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63" w:rsidRDefault="00692763" w:rsidP="00692763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  <w:u w:val="single"/>
        </w:rPr>
        <w:t>Протокол проведения публичных слушаний по проекту годового отчёта об исполнении бюджета 2-го Поныровского сельсовета Поныровског</w:t>
      </w:r>
      <w:r w:rsidR="00EA616E">
        <w:rPr>
          <w:rFonts w:ascii="Arial" w:hAnsi="Arial" w:cs="Arial"/>
          <w:color w:val="0F1419"/>
          <w:sz w:val="20"/>
          <w:szCs w:val="20"/>
          <w:u w:val="single"/>
        </w:rPr>
        <w:t>о района Курской области за 2020</w:t>
      </w:r>
      <w:r>
        <w:rPr>
          <w:rFonts w:ascii="Arial" w:hAnsi="Arial" w:cs="Arial"/>
          <w:color w:val="0F1419"/>
          <w:sz w:val="20"/>
          <w:szCs w:val="20"/>
          <w:u w:val="single"/>
        </w:rPr>
        <w:t xml:space="preserve"> год.</w:t>
      </w:r>
    </w:p>
    <w:p w:rsidR="00692763" w:rsidRDefault="00692763" w:rsidP="00692763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proofErr w:type="gramStart"/>
      <w:r>
        <w:rPr>
          <w:rFonts w:ascii="Arial" w:hAnsi="Arial" w:cs="Arial"/>
          <w:color w:val="0F1419"/>
          <w:sz w:val="20"/>
          <w:szCs w:val="20"/>
        </w:rPr>
        <w:t>П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Р О Т О К О Л</w:t>
      </w:r>
    </w:p>
    <w:p w:rsidR="00692763" w:rsidRDefault="00692763" w:rsidP="00692763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проведения публичных слушаний по проекту  годового отчёта об исполнении бюджета 2-го Поныровского сельсовета Поныровског</w:t>
      </w:r>
      <w:r w:rsidR="0004210D">
        <w:rPr>
          <w:rFonts w:ascii="Arial" w:hAnsi="Arial" w:cs="Arial"/>
          <w:color w:val="0F1419"/>
          <w:sz w:val="20"/>
          <w:szCs w:val="20"/>
        </w:rPr>
        <w:t>о района Курской области за 2020</w:t>
      </w:r>
      <w:r>
        <w:rPr>
          <w:rFonts w:ascii="Arial" w:hAnsi="Arial" w:cs="Arial"/>
          <w:color w:val="0F1419"/>
          <w:sz w:val="20"/>
          <w:szCs w:val="20"/>
        </w:rPr>
        <w:t xml:space="preserve"> год.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Дата проведения – </w:t>
      </w:r>
      <w:r w:rsidR="00F13541">
        <w:rPr>
          <w:rFonts w:ascii="Arial" w:hAnsi="Arial" w:cs="Arial"/>
          <w:color w:val="0F1419"/>
          <w:sz w:val="20"/>
          <w:szCs w:val="20"/>
        </w:rPr>
        <w:t>22</w:t>
      </w:r>
      <w:r>
        <w:rPr>
          <w:rFonts w:ascii="Arial" w:hAnsi="Arial" w:cs="Arial"/>
          <w:color w:val="0F1419"/>
          <w:sz w:val="20"/>
          <w:szCs w:val="20"/>
        </w:rPr>
        <w:t xml:space="preserve"> </w:t>
      </w:r>
      <w:r w:rsidR="00F13541">
        <w:rPr>
          <w:rFonts w:ascii="Arial" w:hAnsi="Arial" w:cs="Arial"/>
          <w:color w:val="0F1419"/>
          <w:sz w:val="20"/>
          <w:szCs w:val="20"/>
        </w:rPr>
        <w:t>марта</w:t>
      </w:r>
      <w:r w:rsidR="00F43A7D">
        <w:rPr>
          <w:rFonts w:ascii="Arial" w:hAnsi="Arial" w:cs="Arial"/>
          <w:color w:val="0F1419"/>
          <w:sz w:val="20"/>
          <w:szCs w:val="20"/>
        </w:rPr>
        <w:t xml:space="preserve">  2021</w:t>
      </w:r>
      <w:r>
        <w:rPr>
          <w:rFonts w:ascii="Arial" w:hAnsi="Arial" w:cs="Arial"/>
          <w:color w:val="0F1419"/>
          <w:sz w:val="20"/>
          <w:szCs w:val="20"/>
        </w:rPr>
        <w:t xml:space="preserve"> года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Время проведения</w:t>
      </w:r>
      <w:proofErr w:type="gramStart"/>
      <w:r>
        <w:rPr>
          <w:rFonts w:ascii="Arial" w:hAnsi="Arial" w:cs="Arial"/>
          <w:color w:val="0F1419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12 часов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Место проведения – здание  МКУК «2-й Поныровский  сельский Дом культуры» Поныровского района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Председательствующий: Ломакин Ю.А. – Глава  Администрации 2-го Поныровского сельсовета  в соответствии с Порядком проведения публичных слушаний по проекту бюджета 2-го Поныровского сельсовета Поныровского района Курской области на очередной финансовый год и плановый период и проекту годового отчёта об исполнении бюджета 2-го Поныровского сельсовета Поныровского района Курской области, утвержденным  постановлением  Администрации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Председательствующий информирует присутствующих о том, что на публичные слушания приглашались и присутствуют  население 2-го Поныровского сельсовета, представители общественности, работники бюджетных учреждений.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Оглашает Порядок проведения публичных слушаний по проекту годового отчёта об исполнении бюджета 2-го Поныровского сельсовета Поныровског</w:t>
      </w:r>
      <w:r w:rsidR="00F43A7D">
        <w:rPr>
          <w:rFonts w:ascii="Arial" w:hAnsi="Arial" w:cs="Arial"/>
          <w:color w:val="0F1419"/>
          <w:sz w:val="20"/>
          <w:szCs w:val="20"/>
        </w:rPr>
        <w:t>о района Курской области за 2021 и плановый период 2022</w:t>
      </w:r>
      <w:r w:rsidR="00DC08BD">
        <w:rPr>
          <w:rFonts w:ascii="Arial" w:hAnsi="Arial" w:cs="Arial"/>
          <w:color w:val="0F1419"/>
          <w:sz w:val="20"/>
          <w:szCs w:val="20"/>
        </w:rPr>
        <w:t xml:space="preserve"> и 2022</w:t>
      </w:r>
      <w:r w:rsidR="00C06564">
        <w:rPr>
          <w:rFonts w:ascii="Arial" w:hAnsi="Arial" w:cs="Arial"/>
          <w:color w:val="0F1419"/>
          <w:sz w:val="20"/>
          <w:szCs w:val="20"/>
        </w:rPr>
        <w:t xml:space="preserve"> годов</w:t>
      </w:r>
      <w:r>
        <w:rPr>
          <w:rFonts w:ascii="Arial" w:hAnsi="Arial" w:cs="Arial"/>
          <w:color w:val="0F1419"/>
          <w:sz w:val="20"/>
          <w:szCs w:val="20"/>
        </w:rPr>
        <w:t xml:space="preserve"> год, утвержденному  постановлением  администрации  2-го Поныровского сельсовета Поныровского района Курской области  от  18 марта 2011 года № 7 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На повестку дня выносится вопрос по обсуждению  проекта  годового отчёта об исполнении бюджета 2-го Поныровского сельсовета Поныровског</w:t>
      </w:r>
      <w:r w:rsidR="00DC08BD">
        <w:rPr>
          <w:rFonts w:ascii="Arial" w:hAnsi="Arial" w:cs="Arial"/>
          <w:color w:val="0F1419"/>
          <w:sz w:val="20"/>
          <w:szCs w:val="20"/>
        </w:rPr>
        <w:t>о района Курской области за 2020</w:t>
      </w:r>
      <w:r>
        <w:rPr>
          <w:rFonts w:ascii="Arial" w:hAnsi="Arial" w:cs="Arial"/>
          <w:color w:val="0F1419"/>
          <w:sz w:val="20"/>
          <w:szCs w:val="20"/>
        </w:rPr>
        <w:t xml:space="preserve"> год</w:t>
      </w:r>
      <w:r w:rsidR="00DC08BD">
        <w:rPr>
          <w:rFonts w:ascii="Arial" w:hAnsi="Arial" w:cs="Arial"/>
          <w:color w:val="0F1419"/>
          <w:sz w:val="20"/>
          <w:szCs w:val="20"/>
        </w:rPr>
        <w:t xml:space="preserve"> и плановый период 2021 и 2022</w:t>
      </w:r>
      <w:r w:rsidR="00C06564">
        <w:rPr>
          <w:rFonts w:ascii="Arial" w:hAnsi="Arial" w:cs="Arial"/>
          <w:color w:val="0F1419"/>
          <w:sz w:val="20"/>
          <w:szCs w:val="20"/>
        </w:rPr>
        <w:t xml:space="preserve"> годов</w:t>
      </w:r>
      <w:proofErr w:type="gramStart"/>
      <w:r>
        <w:rPr>
          <w:rFonts w:ascii="Arial" w:hAnsi="Arial" w:cs="Arial"/>
          <w:color w:val="0F1419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размещённого для ознакомления на официальном сайте Администрации 2-го Поныровского сельсовета.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Для проведения публичных слушаний предлагает избрать: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1.Счетную комиссию.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2.Секретаря публичных слушаний.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3.Утвердить регламент работы.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По формированию счетной комиссии слово предоставляется  Платоновой В.В. –  специалисту  МКУ «Отдел хозяйственного обслуживания»  2-го Поныровского сельсовета,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которая</w:t>
      </w:r>
      <w:proofErr w:type="gramEnd"/>
      <w:r>
        <w:rPr>
          <w:rFonts w:ascii="Arial" w:hAnsi="Arial" w:cs="Arial"/>
          <w:color w:val="0F1419"/>
          <w:sz w:val="20"/>
          <w:szCs w:val="20"/>
        </w:rPr>
        <w:t>  предложила   создать комиссию в количестве 2-х человек.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Персонально: </w:t>
      </w:r>
      <w:r w:rsidR="00B91752">
        <w:rPr>
          <w:rFonts w:ascii="Arial" w:hAnsi="Arial" w:cs="Arial"/>
          <w:color w:val="0F1419"/>
          <w:sz w:val="20"/>
          <w:szCs w:val="20"/>
        </w:rPr>
        <w:t>Востриковой В.А.</w:t>
      </w:r>
      <w:r>
        <w:rPr>
          <w:rFonts w:ascii="Arial" w:hAnsi="Arial" w:cs="Arial"/>
          <w:color w:val="0F1419"/>
          <w:sz w:val="20"/>
          <w:szCs w:val="20"/>
        </w:rPr>
        <w:t>– директора МКУ «Отдел хозяйственного обслуживания»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2-го Поныровского</w:t>
      </w:r>
      <w:r w:rsidR="00B91752">
        <w:rPr>
          <w:rFonts w:ascii="Arial" w:hAnsi="Arial" w:cs="Arial"/>
          <w:color w:val="0F1419"/>
          <w:sz w:val="20"/>
          <w:szCs w:val="20"/>
        </w:rPr>
        <w:t xml:space="preserve"> сельсовета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Платонова В.В. –  специалиста  МКУ «Отдел хозяйственного обслуживания»  2-го Поныровского сельсовета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Предложили  проголосовать списком.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Голосовали: «за» - единогласно.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lastRenderedPageBreak/>
        <w:t>Председательствующий предложил избрать секретарем публичных слушаний Дородных А.Г – заведующую МКУК «2-Поныровская  сельская модельная библиотека».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Голосовали «за» - единогласно.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Счетная комиссия подсчитывает присутствующих.</w:t>
      </w:r>
    </w:p>
    <w:p w:rsidR="00692763" w:rsidRDefault="00B91752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Всего в зале - 48</w:t>
      </w:r>
      <w:r w:rsidR="00692763">
        <w:rPr>
          <w:rFonts w:ascii="Arial" w:hAnsi="Arial" w:cs="Arial"/>
          <w:color w:val="0F1419"/>
          <w:sz w:val="20"/>
          <w:szCs w:val="20"/>
        </w:rPr>
        <w:t xml:space="preserve"> человек.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Председательствующий объявляет, что для работы необходимо утвердить регламент  и предлагает следующий порядок работы: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1.Информацию  об основных положениях  проекта годового отчёта об исполнении бюджета 2-го Поныровского  сельсовета Поныровског</w:t>
      </w:r>
      <w:r w:rsidR="00DC08BD">
        <w:rPr>
          <w:rFonts w:ascii="Arial" w:hAnsi="Arial" w:cs="Arial"/>
          <w:color w:val="0F1419"/>
          <w:sz w:val="20"/>
          <w:szCs w:val="20"/>
        </w:rPr>
        <w:t>о района Курской области за 2020</w:t>
      </w:r>
      <w:r>
        <w:rPr>
          <w:rFonts w:ascii="Arial" w:hAnsi="Arial" w:cs="Arial"/>
          <w:color w:val="0F1419"/>
          <w:sz w:val="20"/>
          <w:szCs w:val="20"/>
        </w:rPr>
        <w:t xml:space="preserve"> год</w:t>
      </w:r>
      <w:r w:rsidR="00B91752">
        <w:rPr>
          <w:rFonts w:ascii="Arial" w:hAnsi="Arial" w:cs="Arial"/>
          <w:color w:val="0F1419"/>
          <w:sz w:val="20"/>
          <w:szCs w:val="20"/>
        </w:rPr>
        <w:t xml:space="preserve"> и плановый период 202</w:t>
      </w:r>
      <w:r w:rsidR="00DC08BD">
        <w:rPr>
          <w:rFonts w:ascii="Arial" w:hAnsi="Arial" w:cs="Arial"/>
          <w:color w:val="0F1419"/>
          <w:sz w:val="20"/>
          <w:szCs w:val="20"/>
        </w:rPr>
        <w:t>1 и 2022</w:t>
      </w:r>
      <w:r w:rsidR="00C06564">
        <w:rPr>
          <w:rFonts w:ascii="Arial" w:hAnsi="Arial" w:cs="Arial"/>
          <w:color w:val="0F1419"/>
          <w:sz w:val="20"/>
          <w:szCs w:val="20"/>
        </w:rPr>
        <w:t xml:space="preserve"> годов </w:t>
      </w:r>
      <w:r>
        <w:rPr>
          <w:rFonts w:ascii="Arial" w:hAnsi="Arial" w:cs="Arial"/>
          <w:color w:val="0F1419"/>
          <w:sz w:val="20"/>
          <w:szCs w:val="20"/>
        </w:rPr>
        <w:t>- 15 минут.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2.Выступления – до 5 минут.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3.Ответы на вопросы – не более 10 минут.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Слушали:  Информацию Главный 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специалист-зксперт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,Г</w:t>
      </w:r>
      <w:proofErr w:type="gramEnd"/>
      <w:r>
        <w:rPr>
          <w:rFonts w:ascii="Arial" w:hAnsi="Arial" w:cs="Arial"/>
          <w:color w:val="0F1419"/>
          <w:sz w:val="20"/>
          <w:szCs w:val="20"/>
        </w:rPr>
        <w:t>лавный</w:t>
      </w:r>
      <w:proofErr w:type="spellEnd"/>
      <w:r>
        <w:rPr>
          <w:rFonts w:ascii="Arial" w:hAnsi="Arial" w:cs="Arial"/>
          <w:color w:val="0F1419"/>
          <w:sz w:val="20"/>
          <w:szCs w:val="20"/>
        </w:rPr>
        <w:t xml:space="preserve"> бухгалтер  сельсовета 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Колмыкова</w:t>
      </w:r>
      <w:proofErr w:type="spellEnd"/>
      <w:r>
        <w:rPr>
          <w:rFonts w:ascii="Arial" w:hAnsi="Arial" w:cs="Arial"/>
          <w:color w:val="0F1419"/>
          <w:sz w:val="20"/>
          <w:szCs w:val="20"/>
        </w:rPr>
        <w:t xml:space="preserve"> Е.С.  « О годовом отчёте об исполнении бюджета 2-го Поныровского сельсовета Поныровског</w:t>
      </w:r>
      <w:r w:rsidR="00DC08BD">
        <w:rPr>
          <w:rFonts w:ascii="Arial" w:hAnsi="Arial" w:cs="Arial"/>
          <w:color w:val="0F1419"/>
          <w:sz w:val="20"/>
          <w:szCs w:val="20"/>
        </w:rPr>
        <w:t>о района Курской области за 2020</w:t>
      </w:r>
      <w:r>
        <w:rPr>
          <w:rFonts w:ascii="Arial" w:hAnsi="Arial" w:cs="Arial"/>
          <w:color w:val="0F1419"/>
          <w:sz w:val="20"/>
          <w:szCs w:val="20"/>
        </w:rPr>
        <w:t xml:space="preserve"> год</w:t>
      </w:r>
      <w:r w:rsidR="00B91752">
        <w:rPr>
          <w:rFonts w:ascii="Arial" w:hAnsi="Arial" w:cs="Arial"/>
          <w:color w:val="0F1419"/>
          <w:sz w:val="20"/>
          <w:szCs w:val="20"/>
        </w:rPr>
        <w:t xml:space="preserve"> и плановый пе</w:t>
      </w:r>
      <w:r w:rsidR="00DC08BD">
        <w:rPr>
          <w:rFonts w:ascii="Arial" w:hAnsi="Arial" w:cs="Arial"/>
          <w:color w:val="0F1419"/>
          <w:sz w:val="20"/>
          <w:szCs w:val="20"/>
        </w:rPr>
        <w:t>риод 2021 и 2022</w:t>
      </w:r>
      <w:r w:rsidR="00C06564">
        <w:rPr>
          <w:rFonts w:ascii="Arial" w:hAnsi="Arial" w:cs="Arial"/>
          <w:color w:val="0F1419"/>
          <w:sz w:val="20"/>
          <w:szCs w:val="20"/>
        </w:rPr>
        <w:t xml:space="preserve"> годов</w:t>
      </w:r>
      <w:r>
        <w:rPr>
          <w:rFonts w:ascii="Arial" w:hAnsi="Arial" w:cs="Arial"/>
          <w:color w:val="0F1419"/>
          <w:sz w:val="20"/>
          <w:szCs w:val="20"/>
        </w:rPr>
        <w:t>.»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proofErr w:type="spellStart"/>
      <w:r>
        <w:rPr>
          <w:rFonts w:ascii="Arial" w:hAnsi="Arial" w:cs="Arial"/>
          <w:color w:val="0F1419"/>
          <w:sz w:val="20"/>
          <w:szCs w:val="20"/>
        </w:rPr>
        <w:t>Колмыкова</w:t>
      </w:r>
      <w:proofErr w:type="spellEnd"/>
      <w:r>
        <w:rPr>
          <w:rFonts w:ascii="Arial" w:hAnsi="Arial" w:cs="Arial"/>
          <w:color w:val="0F1419"/>
          <w:sz w:val="20"/>
          <w:szCs w:val="20"/>
        </w:rPr>
        <w:t xml:space="preserve"> Е.С. проинформировала присутствующих о том, что отчёт об исполнении бюджета 2-го Поныровского  сельсовета Поныровского района Ку</w:t>
      </w:r>
      <w:r w:rsidR="00B91752">
        <w:rPr>
          <w:rFonts w:ascii="Arial" w:hAnsi="Arial" w:cs="Arial"/>
          <w:color w:val="0F1419"/>
          <w:sz w:val="20"/>
          <w:szCs w:val="20"/>
        </w:rPr>
        <w:t>рской области за 2019</w:t>
      </w:r>
      <w:r>
        <w:rPr>
          <w:rFonts w:ascii="Arial" w:hAnsi="Arial" w:cs="Arial"/>
          <w:color w:val="0F1419"/>
          <w:sz w:val="20"/>
          <w:szCs w:val="20"/>
        </w:rPr>
        <w:t xml:space="preserve"> год составлен в соответствии со ст. 264.2 Бюджетного Кодекса Российской Федерации. Зако</w:t>
      </w:r>
      <w:r w:rsidR="00DC08BD">
        <w:rPr>
          <w:rFonts w:ascii="Arial" w:hAnsi="Arial" w:cs="Arial"/>
          <w:color w:val="0F1419"/>
          <w:sz w:val="20"/>
          <w:szCs w:val="20"/>
        </w:rPr>
        <w:t>нодательно установленные на 2020</w:t>
      </w:r>
      <w:r>
        <w:rPr>
          <w:rFonts w:ascii="Arial" w:hAnsi="Arial" w:cs="Arial"/>
          <w:color w:val="0F1419"/>
          <w:sz w:val="20"/>
          <w:szCs w:val="20"/>
        </w:rPr>
        <w:t xml:space="preserve"> год основные характеристики бюджета сельсовета в течение года уточнялись несколько раз.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ВЫСТУПИЛИ: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Калужских И.И.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Гладких Т.Н</w:t>
      </w:r>
    </w:p>
    <w:p w:rsidR="00B91752" w:rsidRDefault="00B91752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Мокроусова Т.В.</w:t>
      </w:r>
    </w:p>
    <w:p w:rsidR="00B91752" w:rsidRDefault="00B91752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Председательствующий предлагает принять  рекомендации  по итогам публичных слушаний (открытым голосованием, большинством  голосов от количества присутствующих на публичных слушаниях).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Слово предоставляется секретарю публичных слушаний Дородных А.Г. которая сообщила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о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всех предложениях, поступивших в ходе  публичных слушаний.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Голосуют по рекомендациям:</w:t>
      </w:r>
    </w:p>
    <w:p w:rsidR="00692763" w:rsidRDefault="00B91752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«за» - 48</w:t>
      </w:r>
      <w:r w:rsidR="00692763">
        <w:rPr>
          <w:rFonts w:ascii="Arial" w:hAnsi="Arial" w:cs="Arial"/>
          <w:color w:val="0F1419"/>
          <w:sz w:val="20"/>
          <w:szCs w:val="20"/>
        </w:rPr>
        <w:t>, «против» - нет, «воздержались» - нет.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Председательствующий сообщает, что рекомендации по итогам публичных слушаний по проекту годового отчёта об исполнении бюджета 2-го Поныровского сельсовета Поныровског</w:t>
      </w:r>
      <w:r w:rsidR="00C06564">
        <w:rPr>
          <w:rFonts w:ascii="Arial" w:hAnsi="Arial" w:cs="Arial"/>
          <w:color w:val="0F1419"/>
          <w:sz w:val="20"/>
          <w:szCs w:val="20"/>
        </w:rPr>
        <w:t>о района Кур</w:t>
      </w:r>
      <w:r w:rsidR="00DC08BD">
        <w:rPr>
          <w:rFonts w:ascii="Arial" w:hAnsi="Arial" w:cs="Arial"/>
          <w:color w:val="0F1419"/>
          <w:sz w:val="20"/>
          <w:szCs w:val="20"/>
        </w:rPr>
        <w:t>ской области за 2020</w:t>
      </w:r>
      <w:r>
        <w:rPr>
          <w:rFonts w:ascii="Arial" w:hAnsi="Arial" w:cs="Arial"/>
          <w:color w:val="0F1419"/>
          <w:sz w:val="20"/>
          <w:szCs w:val="20"/>
        </w:rPr>
        <w:t xml:space="preserve"> год</w:t>
      </w:r>
      <w:r w:rsidR="00DC08BD">
        <w:rPr>
          <w:rFonts w:ascii="Arial" w:hAnsi="Arial" w:cs="Arial"/>
          <w:color w:val="0F1419"/>
          <w:sz w:val="20"/>
          <w:szCs w:val="20"/>
        </w:rPr>
        <w:t xml:space="preserve"> и плановый период 2021 и 2022</w:t>
      </w:r>
      <w:r w:rsidR="00C06564">
        <w:rPr>
          <w:rFonts w:ascii="Arial" w:hAnsi="Arial" w:cs="Arial"/>
          <w:color w:val="0F1419"/>
          <w:sz w:val="20"/>
          <w:szCs w:val="20"/>
        </w:rPr>
        <w:t xml:space="preserve"> годов</w:t>
      </w:r>
      <w:r>
        <w:rPr>
          <w:rFonts w:ascii="Arial" w:hAnsi="Arial" w:cs="Arial"/>
          <w:color w:val="0F1419"/>
          <w:sz w:val="20"/>
          <w:szCs w:val="20"/>
        </w:rPr>
        <w:t>, приняты единогласно.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Председательствующий на  публичных слушаниях                                   Ю.А.Ломакин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Секретарь публичных слушаний                                                                  А.Г.Дородных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lastRenderedPageBreak/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Рекомендации</w:t>
      </w:r>
    </w:p>
    <w:p w:rsidR="00692763" w:rsidRDefault="00692763" w:rsidP="00692763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публичных слушаний</w:t>
      </w:r>
    </w:p>
    <w:p w:rsidR="00692763" w:rsidRDefault="00692763" w:rsidP="00692763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Рассмотрев на публичных слушаниях   проект  годового отчёта об исполнении бюджета 2-го Поныровского  сельсовета Поныровског</w:t>
      </w:r>
      <w:r w:rsidR="00DC08BD">
        <w:rPr>
          <w:rFonts w:ascii="Arial" w:hAnsi="Arial" w:cs="Arial"/>
          <w:color w:val="0F1419"/>
          <w:sz w:val="20"/>
          <w:szCs w:val="20"/>
        </w:rPr>
        <w:t>о района Курской области за 2020</w:t>
      </w:r>
      <w:r>
        <w:rPr>
          <w:rFonts w:ascii="Arial" w:hAnsi="Arial" w:cs="Arial"/>
          <w:color w:val="0F1419"/>
          <w:sz w:val="20"/>
          <w:szCs w:val="20"/>
        </w:rPr>
        <w:t xml:space="preserve"> год</w:t>
      </w:r>
      <w:r w:rsidR="00DC08BD">
        <w:rPr>
          <w:rFonts w:ascii="Arial" w:hAnsi="Arial" w:cs="Arial"/>
          <w:color w:val="0F1419"/>
          <w:sz w:val="20"/>
          <w:szCs w:val="20"/>
        </w:rPr>
        <w:t xml:space="preserve"> и плановый период 2021 и 2022</w:t>
      </w:r>
      <w:r w:rsidR="00C06564">
        <w:rPr>
          <w:rFonts w:ascii="Arial" w:hAnsi="Arial" w:cs="Arial"/>
          <w:color w:val="0F1419"/>
          <w:sz w:val="20"/>
          <w:szCs w:val="20"/>
        </w:rPr>
        <w:t xml:space="preserve"> годов</w:t>
      </w:r>
      <w:r>
        <w:rPr>
          <w:rFonts w:ascii="Arial" w:hAnsi="Arial" w:cs="Arial"/>
          <w:color w:val="0F1419"/>
          <w:sz w:val="20"/>
          <w:szCs w:val="20"/>
        </w:rPr>
        <w:t xml:space="preserve"> и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замечания, поступившие в ходе слушаний </w:t>
      </w:r>
      <w:r>
        <w:rPr>
          <w:rStyle w:val="a4"/>
          <w:rFonts w:ascii="Arial" w:hAnsi="Arial" w:cs="Arial"/>
          <w:color w:val="0F1419"/>
          <w:sz w:val="20"/>
          <w:szCs w:val="20"/>
        </w:rPr>
        <w:t>РЕШИЛИ</w:t>
      </w:r>
      <w:proofErr w:type="gramEnd"/>
      <w:r>
        <w:rPr>
          <w:rFonts w:ascii="Arial" w:hAnsi="Arial" w:cs="Arial"/>
          <w:color w:val="0F1419"/>
          <w:sz w:val="20"/>
          <w:szCs w:val="20"/>
        </w:rPr>
        <w:t>: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 Одобрить проект годового отчёта об исполнении бюджета 2-го Поныровского сельсовета Поныровског</w:t>
      </w:r>
      <w:r w:rsidR="00DC08BD">
        <w:rPr>
          <w:rFonts w:ascii="Arial" w:hAnsi="Arial" w:cs="Arial"/>
          <w:color w:val="0F1419"/>
          <w:sz w:val="20"/>
          <w:szCs w:val="20"/>
        </w:rPr>
        <w:t>о района Курской области за 2020</w:t>
      </w:r>
      <w:r>
        <w:rPr>
          <w:rFonts w:ascii="Arial" w:hAnsi="Arial" w:cs="Arial"/>
          <w:color w:val="0F1419"/>
          <w:sz w:val="20"/>
          <w:szCs w:val="20"/>
        </w:rPr>
        <w:t xml:space="preserve"> год</w:t>
      </w:r>
      <w:r w:rsidR="00DC08BD">
        <w:rPr>
          <w:rFonts w:ascii="Arial" w:hAnsi="Arial" w:cs="Arial"/>
          <w:color w:val="0F1419"/>
          <w:sz w:val="20"/>
          <w:szCs w:val="20"/>
        </w:rPr>
        <w:t xml:space="preserve"> и плановый период 2021 и 2022</w:t>
      </w:r>
      <w:r w:rsidR="00C06564">
        <w:rPr>
          <w:rFonts w:ascii="Arial" w:hAnsi="Arial" w:cs="Arial"/>
          <w:color w:val="0F1419"/>
          <w:sz w:val="20"/>
          <w:szCs w:val="20"/>
        </w:rPr>
        <w:t xml:space="preserve"> годов</w:t>
      </w:r>
      <w:r>
        <w:rPr>
          <w:rFonts w:ascii="Arial" w:hAnsi="Arial" w:cs="Arial"/>
          <w:color w:val="0F1419"/>
          <w:sz w:val="20"/>
          <w:szCs w:val="20"/>
        </w:rPr>
        <w:t>, размещенный на официальном сайте Администрации 2-го Поныровского  сельсовета Поныровского района Курской области.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Проект решения Собрания депутатов 2-го Поныровского сельсовета Поныровского района Курской области «Об  исполнении бюджета 2-го Поныровского  сельсовета Поныровског</w:t>
      </w:r>
      <w:r w:rsidR="00DC08BD">
        <w:rPr>
          <w:rFonts w:ascii="Arial" w:hAnsi="Arial" w:cs="Arial"/>
          <w:color w:val="0F1419"/>
          <w:sz w:val="20"/>
          <w:szCs w:val="20"/>
        </w:rPr>
        <w:t>о района Курской области за 2020</w:t>
      </w:r>
      <w:r>
        <w:rPr>
          <w:rFonts w:ascii="Arial" w:hAnsi="Arial" w:cs="Arial"/>
          <w:color w:val="0F1419"/>
          <w:sz w:val="20"/>
          <w:szCs w:val="20"/>
        </w:rPr>
        <w:t xml:space="preserve"> год</w:t>
      </w:r>
      <w:r w:rsidR="00DC08BD">
        <w:rPr>
          <w:rFonts w:ascii="Arial" w:hAnsi="Arial" w:cs="Arial"/>
          <w:color w:val="0F1419"/>
          <w:sz w:val="20"/>
          <w:szCs w:val="20"/>
        </w:rPr>
        <w:t xml:space="preserve"> и плановый период 2021 и 2022</w:t>
      </w:r>
      <w:r w:rsidR="00C06564">
        <w:rPr>
          <w:rFonts w:ascii="Arial" w:hAnsi="Arial" w:cs="Arial"/>
          <w:color w:val="0F1419"/>
          <w:sz w:val="20"/>
          <w:szCs w:val="20"/>
        </w:rPr>
        <w:t xml:space="preserve"> годов</w:t>
      </w:r>
      <w:r>
        <w:rPr>
          <w:rFonts w:ascii="Arial" w:hAnsi="Arial" w:cs="Arial"/>
          <w:color w:val="0F1419"/>
          <w:sz w:val="20"/>
          <w:szCs w:val="20"/>
        </w:rPr>
        <w:t>», протокол публичных слушаний вместе с принятыми рекомендациями направить  Собранию депутатов 2-го Поныровского сельсовета Поныровского района Курской области для рассмотрения и утверждения.</w:t>
      </w:r>
      <w:proofErr w:type="gramEnd"/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 Протокол публичных слушаний  вместе с принятыми рекомендациями разместить на официальном сайте Администрации 2-го Поныровского сельсовета Поныровского района Курской области.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Председательствующий на  публичных слушаниях                                   Ю.А.Ломакин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Секретарь публичных слушаний                                                                  А.Г.Дородных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8D7AF2" w:rsidRDefault="008D7AF2"/>
    <w:sectPr w:rsidR="008D7AF2" w:rsidSect="00FC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763"/>
    <w:rsid w:val="0004210D"/>
    <w:rsid w:val="000A575C"/>
    <w:rsid w:val="002B1D5E"/>
    <w:rsid w:val="00345736"/>
    <w:rsid w:val="00497A38"/>
    <w:rsid w:val="00692763"/>
    <w:rsid w:val="00740968"/>
    <w:rsid w:val="007A79AB"/>
    <w:rsid w:val="008D29E5"/>
    <w:rsid w:val="008D7AF2"/>
    <w:rsid w:val="008D7F96"/>
    <w:rsid w:val="00AD4586"/>
    <w:rsid w:val="00B91752"/>
    <w:rsid w:val="00C06564"/>
    <w:rsid w:val="00D93B1A"/>
    <w:rsid w:val="00DC08BD"/>
    <w:rsid w:val="00EA616E"/>
    <w:rsid w:val="00ED0A59"/>
    <w:rsid w:val="00F13541"/>
    <w:rsid w:val="00F43A7D"/>
    <w:rsid w:val="00F62C69"/>
    <w:rsid w:val="00FC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27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Бухгалтерия</cp:lastModifiedBy>
  <cp:revision>13</cp:revision>
  <dcterms:created xsi:type="dcterms:W3CDTF">2019-03-18T10:42:00Z</dcterms:created>
  <dcterms:modified xsi:type="dcterms:W3CDTF">2021-06-08T06:38:00Z</dcterms:modified>
</cp:coreProperties>
</file>