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35" w:rsidRDefault="00364E35" w:rsidP="00364E3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Информация о ходе исполнения бюджета 2-го Поныровского сельсовета Поныровского района Курской области за 2- квартал 2019 года.</w:t>
      </w:r>
    </w:p>
    <w:p w:rsidR="00364E35" w:rsidRDefault="00364E35" w:rsidP="00364E3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1- квартал </w:t>
      </w:r>
      <w:r>
        <w:rPr>
          <w:rFonts w:ascii="PT-Astra-Sans-Regular" w:hAnsi="PT-Astra-Sans-Regular"/>
          <w:color w:val="252525"/>
          <w:sz w:val="16"/>
          <w:szCs w:val="16"/>
        </w:rPr>
        <w:t>2019 года в бюджет 2-го Поныровского сельсовета сельсовета Поныровского района Курской области поступило доходов в сумме 2425452рубля 67 коп., в том числе безвозмездные поступления составили 520484 рубля 54коп. (из них: поступления из  бюджета муниципального района –494022 рубля 98 ; федерального бюджета – 42792 рубля 56 копеек ; поступления межбюджетных трансфертов из бюджета администрации Поныровского района– 494022рубля 98 коп., субсидии из областного бюджета -230347 рублей.</w:t>
      </w:r>
    </w:p>
    <w:p w:rsidR="00364E35" w:rsidRDefault="00364E35" w:rsidP="00364E3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Расходы бюджета 2-го Поныровского сельсовета Поныровского района Курской области за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2- квартал </w:t>
      </w:r>
      <w:r>
        <w:rPr>
          <w:rFonts w:ascii="PT-Astra-Sans-Regular" w:hAnsi="PT-Astra-Sans-Regular"/>
          <w:color w:val="252525"/>
          <w:sz w:val="16"/>
          <w:szCs w:val="16"/>
        </w:rPr>
        <w:t>2019 года составили 3068232 рубля 37 копейка, из которых было направлено на финансирование расходов социально-культурной сферы – 571722 рубля 97коп.</w:t>
      </w:r>
    </w:p>
    <w:p w:rsidR="00364E35" w:rsidRDefault="00364E35" w:rsidP="00364E3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заработную плату с начислениями из бюджета 2-го Поныровского  сельсовета Поныровского района Курской области казенным учреждениям направлено -671131 рубль 80 коп.; на оплату коммунальных услуг –168891 рубль 26 копейки , на заработную плату с начислениями муниципальным служащим направлено-526752 рубля 89 копейки, на заработную плату с начислениями главе сельсовета направлено- 273120  рублей 22 копейки, на оплату налогов (земельного, имущественного, водного) -68643 рубля 22 коп. ,</w:t>
      </w:r>
    </w:p>
    <w:p w:rsidR="00560C54" w:rsidRPr="00364E35" w:rsidRDefault="00560C54" w:rsidP="00364E35"/>
    <w:sectPr w:rsidR="00560C54" w:rsidRPr="00364E3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103B"/>
    <w:multiLevelType w:val="multilevel"/>
    <w:tmpl w:val="B81E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7240C"/>
    <w:multiLevelType w:val="multilevel"/>
    <w:tmpl w:val="1EF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D5508"/>
    <w:multiLevelType w:val="multilevel"/>
    <w:tmpl w:val="CF16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56DAD"/>
    <w:multiLevelType w:val="multilevel"/>
    <w:tmpl w:val="B26C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85E53"/>
    <w:multiLevelType w:val="multilevel"/>
    <w:tmpl w:val="AF74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07DCD"/>
    <w:multiLevelType w:val="multilevel"/>
    <w:tmpl w:val="DA767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25333"/>
    <w:multiLevelType w:val="multilevel"/>
    <w:tmpl w:val="1222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5672E"/>
    <w:multiLevelType w:val="multilevel"/>
    <w:tmpl w:val="2C0AE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4784F"/>
    <w:multiLevelType w:val="multilevel"/>
    <w:tmpl w:val="95D8F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E740F"/>
    <w:multiLevelType w:val="multilevel"/>
    <w:tmpl w:val="892E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172B0A"/>
    <w:multiLevelType w:val="multilevel"/>
    <w:tmpl w:val="9C842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359DB"/>
    <w:multiLevelType w:val="multilevel"/>
    <w:tmpl w:val="C300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AC0F65"/>
    <w:multiLevelType w:val="multilevel"/>
    <w:tmpl w:val="8C3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D016B1"/>
    <w:multiLevelType w:val="multilevel"/>
    <w:tmpl w:val="4C4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A5353A"/>
    <w:multiLevelType w:val="multilevel"/>
    <w:tmpl w:val="710A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C76113"/>
    <w:multiLevelType w:val="multilevel"/>
    <w:tmpl w:val="BA8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8"/>
  </w:num>
  <w:num w:numId="5">
    <w:abstractNumId w:val="11"/>
  </w:num>
  <w:num w:numId="6">
    <w:abstractNumId w:val="4"/>
  </w:num>
  <w:num w:numId="7">
    <w:abstractNumId w:val="14"/>
  </w:num>
  <w:num w:numId="8">
    <w:abstractNumId w:val="15"/>
  </w:num>
  <w:num w:numId="9">
    <w:abstractNumId w:val="2"/>
  </w:num>
  <w:num w:numId="10">
    <w:abstractNumId w:val="17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13"/>
  </w:num>
  <w:num w:numId="16">
    <w:abstractNumId w:val="8"/>
  </w:num>
  <w:num w:numId="17">
    <w:abstractNumId w:val="9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10DA"/>
    <w:rsid w:val="00066479"/>
    <w:rsid w:val="00101DD0"/>
    <w:rsid w:val="00221BEF"/>
    <w:rsid w:val="00241C99"/>
    <w:rsid w:val="002752FA"/>
    <w:rsid w:val="002F29F8"/>
    <w:rsid w:val="00364E35"/>
    <w:rsid w:val="0044399D"/>
    <w:rsid w:val="00457D50"/>
    <w:rsid w:val="004910DA"/>
    <w:rsid w:val="004965D7"/>
    <w:rsid w:val="004B218F"/>
    <w:rsid w:val="00502AE5"/>
    <w:rsid w:val="00560C54"/>
    <w:rsid w:val="005A0CB5"/>
    <w:rsid w:val="00651A20"/>
    <w:rsid w:val="00660031"/>
    <w:rsid w:val="0068116F"/>
    <w:rsid w:val="007F146B"/>
    <w:rsid w:val="007F293B"/>
    <w:rsid w:val="00802B85"/>
    <w:rsid w:val="009B0687"/>
    <w:rsid w:val="009E55EF"/>
    <w:rsid w:val="00A07270"/>
    <w:rsid w:val="00A472D4"/>
    <w:rsid w:val="00A67593"/>
    <w:rsid w:val="00B527C4"/>
    <w:rsid w:val="00BD7871"/>
    <w:rsid w:val="00C621C6"/>
    <w:rsid w:val="00CE476A"/>
    <w:rsid w:val="00DB4CCC"/>
    <w:rsid w:val="00FC5CDA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2023-10-05T06:15:00Z</dcterms:created>
  <dcterms:modified xsi:type="dcterms:W3CDTF">2023-10-05T08:01:00Z</dcterms:modified>
</cp:coreProperties>
</file>