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b/>
          <w:bCs/>
          <w:color w:val="252525"/>
          <w:sz w:val="19"/>
          <w:szCs w:val="19"/>
          <w:lang w:eastAsia="ru-RU"/>
        </w:rPr>
        <w:br/>
      </w:r>
      <w:r w:rsidRPr="00060A4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СОБРАНИЕ ДЕПУТАТОВ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2-ГО ПОНЫРОВСКОГО  СЕЛЬСОВЕТА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ПОНЫРОВСКОГО РАЙОНА  КУРСКОЙ ОБЛАСТИ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proofErr w:type="gramStart"/>
      <w:r w:rsidRPr="00060A4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Р</w:t>
      </w:r>
      <w:proofErr w:type="gramEnd"/>
      <w:r w:rsidRPr="00060A4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 xml:space="preserve"> Е Ш Е Н И Е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06.02.2017 г.                                         № 01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с. 2. Поныри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«Об утверждении стоимости услуг,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предоставляемых согласно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гарантированному перечню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услуг по погребению»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proofErr w:type="gramStart"/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На основании Федерального закона «О погребении и похоронном деле» от 12.01.1996 г. № 8-ФЗ, части 1 статьи 4.2 Федерального закона от 06.04.2015 № 68- ФЗ «О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</w:t>
      </w:r>
      <w:proofErr w:type="gramEnd"/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</w:t>
      </w:r>
      <w:proofErr w:type="gramStart"/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закона «О приостановлении действия части 11 статьи 50 Федерального закона «О государственной гражданской службе Российской Федерации» в связи с Федеральным законом «О федеральном бюджете на 2015 год и плановый период 2016 и 2017 годов», постановления Правительства Российской Федерации от 26.01.2017 г. № 88 «Об утверждении размера индексации выплат, пособий и компенсаций в 2017 году», Собрание депутатов 2-го </w:t>
      </w:r>
      <w:proofErr w:type="spellStart"/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Поныровского</w:t>
      </w:r>
      <w:proofErr w:type="spellEnd"/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сельсовета </w:t>
      </w:r>
      <w:proofErr w:type="spellStart"/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Поныровского</w:t>
      </w:r>
      <w:proofErr w:type="spellEnd"/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района</w:t>
      </w:r>
      <w:proofErr w:type="gramEnd"/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 РЕШИЛО: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1.</w:t>
      </w:r>
      <w:r w:rsidRPr="00060A4C">
        <w:rPr>
          <w:rFonts w:ascii="PT-Astra-Sans-Regular" w:eastAsia="Times New Roman" w:hAnsi="PT-Astra-Sans-Regular" w:cs="Times New Roman"/>
          <w:color w:val="304050"/>
          <w:sz w:val="19"/>
          <w:szCs w:val="19"/>
          <w:lang w:eastAsia="ru-RU"/>
        </w:rPr>
        <w:t>Утвердить стоимость услуг по погребению, предоставляемых в соответствии со ст. 9 Федерального закона от 12.01.1996 г № 8-ФЗ «О погребении и похоронном деле» в размере 5562 руб.25 коп</w:t>
      </w:r>
      <w:proofErr w:type="gramStart"/>
      <w:r w:rsidRPr="00060A4C">
        <w:rPr>
          <w:rFonts w:ascii="PT-Astra-Sans-Regular" w:eastAsia="Times New Roman" w:hAnsi="PT-Astra-Sans-Regular" w:cs="Times New Roman"/>
          <w:color w:val="304050"/>
          <w:sz w:val="19"/>
          <w:szCs w:val="19"/>
          <w:lang w:eastAsia="ru-RU"/>
        </w:rPr>
        <w:t>.</w:t>
      </w:r>
      <w:proofErr w:type="gramEnd"/>
      <w:r w:rsidRPr="00060A4C">
        <w:rPr>
          <w:rFonts w:ascii="PT-Astra-Sans-Regular" w:eastAsia="Times New Roman" w:hAnsi="PT-Astra-Sans-Regular" w:cs="Times New Roman"/>
          <w:color w:val="304050"/>
          <w:sz w:val="19"/>
          <w:szCs w:val="19"/>
          <w:lang w:eastAsia="ru-RU"/>
        </w:rPr>
        <w:t xml:space="preserve"> (</w:t>
      </w:r>
      <w:proofErr w:type="gramStart"/>
      <w:r w:rsidRPr="00060A4C">
        <w:rPr>
          <w:rFonts w:ascii="PT-Astra-Sans-Regular" w:eastAsia="Times New Roman" w:hAnsi="PT-Astra-Sans-Regular" w:cs="Times New Roman"/>
          <w:color w:val="304050"/>
          <w:sz w:val="19"/>
          <w:szCs w:val="19"/>
          <w:lang w:eastAsia="ru-RU"/>
        </w:rPr>
        <w:t>п</w:t>
      </w:r>
      <w:proofErr w:type="gramEnd"/>
      <w:r w:rsidRPr="00060A4C">
        <w:rPr>
          <w:rFonts w:ascii="PT-Astra-Sans-Regular" w:eastAsia="Times New Roman" w:hAnsi="PT-Astra-Sans-Regular" w:cs="Times New Roman"/>
          <w:color w:val="304050"/>
          <w:sz w:val="19"/>
          <w:szCs w:val="19"/>
          <w:lang w:eastAsia="ru-RU"/>
        </w:rPr>
        <w:t>риложение №1).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2.</w:t>
      </w:r>
      <w:r w:rsidRPr="00060A4C">
        <w:rPr>
          <w:rFonts w:ascii="PT-Astra-Sans-Regular" w:eastAsia="Times New Roman" w:hAnsi="PT-Astra-Sans-Regular" w:cs="Times New Roman"/>
          <w:color w:val="304050"/>
          <w:sz w:val="19"/>
          <w:szCs w:val="19"/>
          <w:lang w:eastAsia="ru-RU"/>
        </w:rPr>
        <w:t>Утвердить стоимость услуг по погребению, предоставляемых в соответствии со ст.12 Федерального закона от 12.01.1996г №8-ФЗ «О погребении и похоронном деле», оказываемых 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в размере 5562 руб. 25 коп</w:t>
      </w:r>
      <w:proofErr w:type="gramStart"/>
      <w:r w:rsidRPr="00060A4C">
        <w:rPr>
          <w:rFonts w:ascii="PT-Astra-Sans-Regular" w:eastAsia="Times New Roman" w:hAnsi="PT-Astra-Sans-Regular" w:cs="Times New Roman"/>
          <w:color w:val="304050"/>
          <w:sz w:val="19"/>
          <w:szCs w:val="19"/>
          <w:lang w:eastAsia="ru-RU"/>
        </w:rPr>
        <w:t>.</w:t>
      </w:r>
      <w:proofErr w:type="gramEnd"/>
      <w:r w:rsidRPr="00060A4C">
        <w:rPr>
          <w:rFonts w:ascii="PT-Astra-Sans-Regular" w:eastAsia="Times New Roman" w:hAnsi="PT-Astra-Sans-Regular" w:cs="Times New Roman"/>
          <w:color w:val="304050"/>
          <w:sz w:val="19"/>
          <w:szCs w:val="19"/>
          <w:lang w:eastAsia="ru-RU"/>
        </w:rPr>
        <w:t xml:space="preserve"> (</w:t>
      </w:r>
      <w:proofErr w:type="gramStart"/>
      <w:r w:rsidRPr="00060A4C">
        <w:rPr>
          <w:rFonts w:ascii="PT-Astra-Sans-Regular" w:eastAsia="Times New Roman" w:hAnsi="PT-Astra-Sans-Regular" w:cs="Times New Roman"/>
          <w:color w:val="304050"/>
          <w:sz w:val="19"/>
          <w:szCs w:val="19"/>
          <w:lang w:eastAsia="ru-RU"/>
        </w:rPr>
        <w:t>п</w:t>
      </w:r>
      <w:proofErr w:type="gramEnd"/>
      <w:r w:rsidRPr="00060A4C">
        <w:rPr>
          <w:rFonts w:ascii="PT-Astra-Sans-Regular" w:eastAsia="Times New Roman" w:hAnsi="PT-Astra-Sans-Regular" w:cs="Times New Roman"/>
          <w:color w:val="304050"/>
          <w:sz w:val="19"/>
          <w:szCs w:val="19"/>
          <w:lang w:eastAsia="ru-RU"/>
        </w:rPr>
        <w:t>риложение 2).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304050"/>
          <w:sz w:val="19"/>
          <w:szCs w:val="19"/>
          <w:lang w:eastAsia="ru-RU"/>
        </w:rPr>
        <w:t>3.Решение вступает в силу после его официального опубликования и распространяет свое действие на правоотношения, возникшие с 1 февраля 2017года.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Глава 2-го </w:t>
      </w:r>
      <w:proofErr w:type="spellStart"/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Поныровского</w:t>
      </w:r>
      <w:proofErr w:type="spellEnd"/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 сельсовета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proofErr w:type="spellStart"/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Поныровского</w:t>
      </w:r>
      <w:proofErr w:type="spellEnd"/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района                                                            Ю.А. Ломакин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Председатель Собрания депутатов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 xml:space="preserve">2-го </w:t>
      </w:r>
      <w:proofErr w:type="spellStart"/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Поныровского</w:t>
      </w:r>
      <w:proofErr w:type="spellEnd"/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 сельсовета                                           А.Г. </w:t>
      </w:r>
      <w:proofErr w:type="spellStart"/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Салдатенков</w:t>
      </w:r>
      <w:proofErr w:type="spellEnd"/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proofErr w:type="spellStart"/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Поныровского</w:t>
      </w:r>
      <w:proofErr w:type="spellEnd"/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района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Приложение №1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к решению  Собрания   депутатов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2-го </w:t>
      </w:r>
      <w:proofErr w:type="spellStart"/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Поныровского</w:t>
      </w:r>
      <w:proofErr w:type="spellEnd"/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  сельсовета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от 06.02.2017 г.    № 01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СТОИМОСТЬ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услуг по погребению, предоставляемых  в соответствии со ст.9  Федерального закона от 12.01.1996 № 8-ФЗ   «О погребении и похоронном деле»  (в редакции от 24.07.2009 года № 213 ФЗ, в редакции от 28.07.2012 г. № 138 ФЗ).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4"/>
        <w:gridCol w:w="3700"/>
        <w:gridCol w:w="3700"/>
        <w:gridCol w:w="1656"/>
      </w:tblGrid>
      <w:tr w:rsidR="00060A4C" w:rsidRPr="00060A4C" w:rsidTr="00060A4C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 xml:space="preserve">№№ </w:t>
            </w:r>
            <w:proofErr w:type="spellStart"/>
            <w:proofErr w:type="gramStart"/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/</w:t>
            </w:r>
            <w:proofErr w:type="spellStart"/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Наименование услуг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Стоимость, руб.</w:t>
            </w:r>
          </w:p>
        </w:tc>
      </w:tr>
      <w:tr w:rsidR="00060A4C" w:rsidRPr="00060A4C" w:rsidTr="00060A4C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Оформление документов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060A4C" w:rsidRPr="00060A4C" w:rsidTr="00060A4C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Похоронные принадлежности, необходимые для погребения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3000</w:t>
            </w:r>
          </w:p>
        </w:tc>
      </w:tr>
      <w:tr w:rsidR="00060A4C" w:rsidRPr="00060A4C" w:rsidTr="00060A4C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2.1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 xml:space="preserve">Гроб деревянный, обитый </w:t>
            </w:r>
            <w:proofErr w:type="spellStart"/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х</w:t>
            </w:r>
            <w:proofErr w:type="spellEnd"/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/б тканью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Изготавливается из пиломатериала внешние и внутренние стороны обиты  тканью  </w:t>
            </w:r>
            <w:proofErr w:type="spellStart"/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х</w:t>
            </w:r>
            <w:proofErr w:type="spellEnd"/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/б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2000</w:t>
            </w:r>
          </w:p>
        </w:tc>
      </w:tr>
      <w:tr w:rsidR="00060A4C" w:rsidRPr="00060A4C" w:rsidTr="00060A4C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2.2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Крест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gramStart"/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Деревянный</w:t>
            </w:r>
            <w:proofErr w:type="gramEnd"/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 xml:space="preserve">   </w:t>
            </w:r>
            <w:proofErr w:type="spellStart"/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строганый</w:t>
            </w:r>
            <w:proofErr w:type="spellEnd"/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,  окрашенный с регистрационной табличкой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1000</w:t>
            </w:r>
          </w:p>
        </w:tc>
      </w:tr>
      <w:tr w:rsidR="00060A4C" w:rsidRPr="00060A4C" w:rsidTr="00060A4C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Транспортные услуги: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1258.46</w:t>
            </w:r>
          </w:p>
        </w:tc>
      </w:tr>
      <w:tr w:rsidR="00060A4C" w:rsidRPr="00060A4C" w:rsidTr="00060A4C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Доставка гроба, включая погрузо-разгрузочные работы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-вынос гроба;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-погрузка в автокатафалк;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-снятие гроба;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-доставка  по адресу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269.46</w:t>
            </w:r>
          </w:p>
        </w:tc>
      </w:tr>
      <w:tr w:rsidR="00060A4C" w:rsidRPr="00060A4C" w:rsidTr="00060A4C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3.2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 xml:space="preserve">Предоставление </w:t>
            </w:r>
            <w:proofErr w:type="spellStart"/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катафального</w:t>
            </w:r>
            <w:proofErr w:type="spellEnd"/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 xml:space="preserve"> автобуса для выполнения услуг по перевозке гроба с </w:t>
            </w: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 xml:space="preserve">-перевозка гроба с телом умершего  из дома </w:t>
            </w: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или морга к месту захоронения;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-обратная доставка сопровождающих лиц с места захоронения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989</w:t>
            </w:r>
          </w:p>
        </w:tc>
      </w:tr>
      <w:tr w:rsidR="00060A4C" w:rsidRPr="00060A4C" w:rsidTr="00060A4C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4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Услуги кладбища: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1303.79</w:t>
            </w:r>
          </w:p>
        </w:tc>
      </w:tr>
      <w:tr w:rsidR="00060A4C" w:rsidRPr="00060A4C" w:rsidTr="00060A4C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Снятие гроба с телом умершего с автокатафалка;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-перемещение гроба с телом умершего до места погребения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436.87</w:t>
            </w:r>
          </w:p>
        </w:tc>
      </w:tr>
      <w:tr w:rsidR="00060A4C" w:rsidRPr="00060A4C" w:rsidTr="00060A4C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4.2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Рытье могилы для гроба и комплекс работ по захоронению,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-расчистка и разметка места для рытья могилы;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-рытье могилы вручную;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-забивка  крышки гроба и опускание в могилу;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-засыпка могилы и устройство надгробного холма;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-установка креста с регистрационной табличкой на могиле;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866.92</w:t>
            </w:r>
          </w:p>
        </w:tc>
      </w:tr>
    </w:tbl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Итого:                                                                                                                      5562.25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Согласовано: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proofErr w:type="gramStart"/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Стоимость услуг,  предоставляемых на погребение в случаях, если  умерший  не подлежал обязательному социальному страхованию на случай временной нетрудоспособности  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  <w:proofErr w:type="gramEnd"/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Председатель комитета по тарифам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и ценам  Курской области                                                                                            А.В.  </w:t>
      </w:r>
      <w:proofErr w:type="spellStart"/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Карнаушко</w:t>
      </w:r>
      <w:proofErr w:type="spellEnd"/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Согласовано: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Стоимость услуг  на погребение  умерших пенсионеров, не подлежавших обязательному социальному страхованию на случай временной нетрудоспособности и в связи с материнством    на день смерти.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Управляющий ГУ Отделения Пенсионного фонда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Российской Федерации по Курской области                                                                 В.Н. Романова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Согласовано: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Стоимость услуг  на погребение  умерших граждан, подлежавших обязательному социальному страхованию на случай временной нетрудоспособности и в связи с материнством на день смерти  и умерших </w:t>
      </w: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несовершеннолетних членов семей  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Управляющий Курским региональным отделением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Фонда социального страхования Российской Федерации                                            Н.В. Ткачева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Приложение №2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к решению Собрания депутатов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2-го </w:t>
      </w:r>
      <w:proofErr w:type="spellStart"/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Поныровского</w:t>
      </w:r>
      <w:proofErr w:type="spellEnd"/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  сельсовета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от 06.02.2017 г.  №01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СТОИМОСТЬ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 xml:space="preserve">услуг по погребению, предоставляемых в соответствии со ст.12  Федерального закона от 12.01.1996 № 8-ФЗ «О погребении и похоронном деле» </w:t>
      </w:r>
      <w:proofErr w:type="gramStart"/>
      <w:r w:rsidRPr="00060A4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 xml:space="preserve">( </w:t>
      </w:r>
      <w:proofErr w:type="gramEnd"/>
      <w:r w:rsidRPr="00060A4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в редакции от 24.07.2009 года № 213 ФЗ, в редакции от 28.07.2012 г. № 131 ФЗ)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4"/>
        <w:gridCol w:w="3700"/>
        <w:gridCol w:w="3700"/>
        <w:gridCol w:w="1656"/>
      </w:tblGrid>
      <w:tr w:rsidR="00060A4C" w:rsidRPr="00060A4C" w:rsidTr="00060A4C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 xml:space="preserve">№№ </w:t>
            </w:r>
            <w:proofErr w:type="spellStart"/>
            <w:proofErr w:type="gramStart"/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/</w:t>
            </w:r>
            <w:proofErr w:type="spellStart"/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Наименование услуг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Стоимость, руб.</w:t>
            </w:r>
          </w:p>
        </w:tc>
      </w:tr>
      <w:tr w:rsidR="00060A4C" w:rsidRPr="00060A4C" w:rsidTr="00060A4C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Оформление документов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060A4C" w:rsidRPr="00060A4C" w:rsidTr="00060A4C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Похоронные принадлежности, необходимые для погребения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3000</w:t>
            </w:r>
          </w:p>
        </w:tc>
      </w:tr>
      <w:tr w:rsidR="00060A4C" w:rsidRPr="00060A4C" w:rsidTr="00060A4C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2.1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Гроб деревянный, обитый  </w:t>
            </w:r>
            <w:proofErr w:type="spellStart"/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х</w:t>
            </w:r>
            <w:proofErr w:type="spellEnd"/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/б тканью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Изготавливается из пиломатериала внешние и внутренние стороны обиты тканью  </w:t>
            </w:r>
            <w:proofErr w:type="spellStart"/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х</w:t>
            </w:r>
            <w:proofErr w:type="spellEnd"/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/б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1690</w:t>
            </w:r>
          </w:p>
        </w:tc>
      </w:tr>
      <w:tr w:rsidR="00060A4C" w:rsidRPr="00060A4C" w:rsidTr="00060A4C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2.2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Крест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gramStart"/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Деревянный</w:t>
            </w:r>
            <w:proofErr w:type="gramEnd"/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 xml:space="preserve">   </w:t>
            </w:r>
            <w:proofErr w:type="spellStart"/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строганый</w:t>
            </w:r>
            <w:proofErr w:type="spellEnd"/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, неокрашенный с регистрационной табличкой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733</w:t>
            </w:r>
          </w:p>
        </w:tc>
      </w:tr>
      <w:tr w:rsidR="00060A4C" w:rsidRPr="00060A4C" w:rsidTr="00060A4C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2.3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 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Облачение  тела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Одежда из хлопчатобумажной ткани.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577</w:t>
            </w:r>
          </w:p>
        </w:tc>
      </w:tr>
      <w:tr w:rsidR="00060A4C" w:rsidRPr="00060A4C" w:rsidTr="00060A4C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3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Транспортные услуги: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1258.46</w:t>
            </w:r>
          </w:p>
        </w:tc>
      </w:tr>
      <w:tr w:rsidR="00060A4C" w:rsidRPr="00060A4C" w:rsidTr="00060A4C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Доставка гроба, включая погрузо-разгрузочные работы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-вынос гроба;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-погрузка в автокатафалк;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-снятие гроба;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-доставка  по адресу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269.46</w:t>
            </w:r>
          </w:p>
        </w:tc>
      </w:tr>
      <w:tr w:rsidR="00060A4C" w:rsidRPr="00060A4C" w:rsidTr="00060A4C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3.2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 xml:space="preserve">Предоставление </w:t>
            </w:r>
            <w:proofErr w:type="spellStart"/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катафального</w:t>
            </w:r>
            <w:proofErr w:type="spellEnd"/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-перевозка гроба с телом умершего  из дома или морга к месту захоронения;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-обратная доставка сопровождающих лиц с места захоронения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989</w:t>
            </w:r>
          </w:p>
        </w:tc>
      </w:tr>
      <w:tr w:rsidR="00060A4C" w:rsidRPr="00060A4C" w:rsidTr="00060A4C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Услуги кладбища: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1303.79</w:t>
            </w:r>
          </w:p>
        </w:tc>
      </w:tr>
      <w:tr w:rsidR="00060A4C" w:rsidRPr="00060A4C" w:rsidTr="00060A4C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Снятие гроба с телом умершего с автокатафалка;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-перемещение гроба с телом умершего до места погребения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436.87</w:t>
            </w:r>
          </w:p>
        </w:tc>
      </w:tr>
      <w:tr w:rsidR="00060A4C" w:rsidRPr="00060A4C" w:rsidTr="00060A4C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4.2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Рытье могилы для гроба и комплекс работ по захоронению,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-расчистка и разметка места для рытья могилы;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-рытье могилы вручную;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-забивка  крышки гроба и опускание в могилу;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-засыпка могилы и устройство надгробного холма;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-установка креста с регистрационной табличкой на могиле;</w:t>
            </w:r>
          </w:p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866.92</w:t>
            </w:r>
          </w:p>
        </w:tc>
      </w:tr>
      <w:tr w:rsidR="00060A4C" w:rsidRPr="00060A4C" w:rsidTr="00060A4C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0A4C" w:rsidRPr="00060A4C" w:rsidRDefault="00060A4C" w:rsidP="00060A4C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60A4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</w:tbl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Итого:                                                                                                                         5562.25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Согласовано: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proofErr w:type="gramStart"/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Стоимость услуг,  предоставляемых на погребение в случаях, если  умерший  не подлежал обязательному социальному страхованию на случай временной нетрудоспособности  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  <w:proofErr w:type="gramEnd"/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Председатель комитета по тарифам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 xml:space="preserve">и ценам  Курской области                                                                                            А.В.  </w:t>
      </w:r>
      <w:proofErr w:type="spellStart"/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Карнаушко</w:t>
      </w:r>
      <w:proofErr w:type="spellEnd"/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Согласовано: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Стоимость услуг  на погребение  умерших пенсионеров, не подлежавших обязательному социальному страхованию на случай временной нетрудоспособности и в связи с материнством    на день смерти.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Управляющий ГУ Отделения Пенсионного фонда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Российской Федерации по Курской области                                                                 В.Н. Романова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Согласовано: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Стоимость услуг  на погребение  умерших граждан, подлежавших обязательному социальному страхованию на случай временной нетрудоспособности и в связи с материнством на день смерти  и умерших несовершеннолетних членов семей  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Управляющий Курским региональным отделением</w:t>
      </w:r>
    </w:p>
    <w:p w:rsidR="00060A4C" w:rsidRPr="00060A4C" w:rsidRDefault="00060A4C" w:rsidP="00060A4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60A4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Фонда социального страхования Российской Федерации                                            Н.В. Ткачева</w:t>
      </w:r>
    </w:p>
    <w:p w:rsidR="00C74A3D" w:rsidRPr="00060A4C" w:rsidRDefault="00C74A3D" w:rsidP="00060A4C">
      <w:pPr>
        <w:rPr>
          <w:szCs w:val="28"/>
        </w:rPr>
      </w:pPr>
    </w:p>
    <w:sectPr w:rsidR="00C74A3D" w:rsidRPr="00060A4C" w:rsidSect="008B0782">
      <w:headerReference w:type="default" r:id="rId7"/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1B9" w:rsidRDefault="007521B9" w:rsidP="008329BA">
      <w:pPr>
        <w:spacing w:after="0" w:line="240" w:lineRule="auto"/>
      </w:pPr>
      <w:r>
        <w:separator/>
      </w:r>
    </w:p>
  </w:endnote>
  <w:endnote w:type="continuationSeparator" w:id="0">
    <w:p w:rsidR="007521B9" w:rsidRDefault="007521B9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1B9" w:rsidRDefault="007521B9" w:rsidP="008329BA">
      <w:pPr>
        <w:spacing w:after="0" w:line="240" w:lineRule="auto"/>
      </w:pPr>
      <w:r>
        <w:separator/>
      </w:r>
    </w:p>
  </w:footnote>
  <w:footnote w:type="continuationSeparator" w:id="0">
    <w:p w:rsidR="007521B9" w:rsidRDefault="007521B9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F3753A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060A4C">
          <w:rPr>
            <w:noProof/>
          </w:rPr>
          <w:t>6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2B4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0A4C"/>
    <w:rsid w:val="00062E5B"/>
    <w:rsid w:val="00074D63"/>
    <w:rsid w:val="00075C7F"/>
    <w:rsid w:val="00081FEC"/>
    <w:rsid w:val="00083BC3"/>
    <w:rsid w:val="00086255"/>
    <w:rsid w:val="00094946"/>
    <w:rsid w:val="000A5E8D"/>
    <w:rsid w:val="000C5E6F"/>
    <w:rsid w:val="000D3AD6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3AC5"/>
    <w:rsid w:val="00222114"/>
    <w:rsid w:val="00223E6F"/>
    <w:rsid w:val="00224EA0"/>
    <w:rsid w:val="00226C21"/>
    <w:rsid w:val="002437F3"/>
    <w:rsid w:val="00251922"/>
    <w:rsid w:val="00256D25"/>
    <w:rsid w:val="0026582E"/>
    <w:rsid w:val="00283C76"/>
    <w:rsid w:val="002A0E33"/>
    <w:rsid w:val="002A57CD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B5173"/>
    <w:rsid w:val="003B587F"/>
    <w:rsid w:val="003B7DBC"/>
    <w:rsid w:val="003C4F78"/>
    <w:rsid w:val="003E1A19"/>
    <w:rsid w:val="003F19D5"/>
    <w:rsid w:val="00400ABA"/>
    <w:rsid w:val="004233B3"/>
    <w:rsid w:val="0042564B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B1A2B"/>
    <w:rsid w:val="004B7C06"/>
    <w:rsid w:val="004C4A57"/>
    <w:rsid w:val="004C52C7"/>
    <w:rsid w:val="004D1911"/>
    <w:rsid w:val="004D3ECB"/>
    <w:rsid w:val="004F3E02"/>
    <w:rsid w:val="0051039F"/>
    <w:rsid w:val="00515C41"/>
    <w:rsid w:val="005248EF"/>
    <w:rsid w:val="00536512"/>
    <w:rsid w:val="00547645"/>
    <w:rsid w:val="00564F58"/>
    <w:rsid w:val="005662ED"/>
    <w:rsid w:val="00581FE2"/>
    <w:rsid w:val="00593421"/>
    <w:rsid w:val="00594A10"/>
    <w:rsid w:val="005A625F"/>
    <w:rsid w:val="005B5D18"/>
    <w:rsid w:val="005C4A2D"/>
    <w:rsid w:val="005E3D97"/>
    <w:rsid w:val="005F58AD"/>
    <w:rsid w:val="005F5BB3"/>
    <w:rsid w:val="0060447D"/>
    <w:rsid w:val="00611E22"/>
    <w:rsid w:val="006206A3"/>
    <w:rsid w:val="006423AF"/>
    <w:rsid w:val="00651318"/>
    <w:rsid w:val="006609A8"/>
    <w:rsid w:val="006704DA"/>
    <w:rsid w:val="00685B51"/>
    <w:rsid w:val="00690AE3"/>
    <w:rsid w:val="00694EB0"/>
    <w:rsid w:val="006A4B6B"/>
    <w:rsid w:val="006B1937"/>
    <w:rsid w:val="006B52DD"/>
    <w:rsid w:val="006D7AAF"/>
    <w:rsid w:val="006F4C31"/>
    <w:rsid w:val="00707380"/>
    <w:rsid w:val="007074AA"/>
    <w:rsid w:val="00716708"/>
    <w:rsid w:val="00746C2B"/>
    <w:rsid w:val="007521B9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B27BB"/>
    <w:rsid w:val="007C4FAD"/>
    <w:rsid w:val="007E09DA"/>
    <w:rsid w:val="007E5EF0"/>
    <w:rsid w:val="007E77D6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679A"/>
    <w:rsid w:val="00901639"/>
    <w:rsid w:val="0092582C"/>
    <w:rsid w:val="00927176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C1B4B"/>
    <w:rsid w:val="009E774A"/>
    <w:rsid w:val="00A37A27"/>
    <w:rsid w:val="00A60B03"/>
    <w:rsid w:val="00A651DD"/>
    <w:rsid w:val="00A806F7"/>
    <w:rsid w:val="00AA0BA9"/>
    <w:rsid w:val="00AB1AC1"/>
    <w:rsid w:val="00AC69C8"/>
    <w:rsid w:val="00AE6B5B"/>
    <w:rsid w:val="00B0016C"/>
    <w:rsid w:val="00B02CF6"/>
    <w:rsid w:val="00B32A12"/>
    <w:rsid w:val="00B477E4"/>
    <w:rsid w:val="00B94025"/>
    <w:rsid w:val="00BA4913"/>
    <w:rsid w:val="00BA4AE8"/>
    <w:rsid w:val="00BA754C"/>
    <w:rsid w:val="00BC4A95"/>
    <w:rsid w:val="00BC55BA"/>
    <w:rsid w:val="00C00820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C24A0"/>
    <w:rsid w:val="00D02F5E"/>
    <w:rsid w:val="00D16989"/>
    <w:rsid w:val="00D63659"/>
    <w:rsid w:val="00D65062"/>
    <w:rsid w:val="00D90055"/>
    <w:rsid w:val="00DA6915"/>
    <w:rsid w:val="00DB6BEB"/>
    <w:rsid w:val="00DE79E4"/>
    <w:rsid w:val="00DF50E0"/>
    <w:rsid w:val="00E02BBA"/>
    <w:rsid w:val="00E0560B"/>
    <w:rsid w:val="00E102E1"/>
    <w:rsid w:val="00E24C0D"/>
    <w:rsid w:val="00E6673D"/>
    <w:rsid w:val="00E727E1"/>
    <w:rsid w:val="00E7649C"/>
    <w:rsid w:val="00E903A6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362A4"/>
    <w:rsid w:val="00F364FC"/>
    <w:rsid w:val="00F3753A"/>
    <w:rsid w:val="00F5081A"/>
    <w:rsid w:val="00F5762F"/>
    <w:rsid w:val="00F71C3B"/>
    <w:rsid w:val="00F72540"/>
    <w:rsid w:val="00F74A99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0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002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F5B1D-98D5-4CC4-A1B0-140DCD08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2017-11-16T12:54:00Z</cp:lastPrinted>
  <dcterms:created xsi:type="dcterms:W3CDTF">2017-11-17T12:23:00Z</dcterms:created>
  <dcterms:modified xsi:type="dcterms:W3CDTF">2023-10-05T11:33:00Z</dcterms:modified>
</cp:coreProperties>
</file>