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583" w:rsidRDefault="005E0583" w:rsidP="005E058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  2-ГО ПОНЫРОВСКОГО СЕЛЬСОВЕТА</w:t>
      </w:r>
    </w:p>
    <w:p w:rsidR="005E0583" w:rsidRDefault="005E0583" w:rsidP="005E0583">
      <w:pPr>
        <w:pBdr>
          <w:bottom w:val="single" w:sz="6" w:space="1" w:color="auto"/>
        </w:pBd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ПОНЫРОВСКОГО РАЙОНА КУРСКОЙ ОБЛАСТИ</w:t>
      </w:r>
    </w:p>
    <w:p w:rsidR="005E0583" w:rsidRDefault="005E0583" w:rsidP="005E0583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306002 Курская область, </w:t>
      </w:r>
      <w:proofErr w:type="spellStart"/>
      <w:r>
        <w:rPr>
          <w:rFonts w:ascii="Times New Roman" w:hAnsi="Times New Roman" w:cs="Times New Roman"/>
        </w:rPr>
        <w:t>Поныровский</w:t>
      </w:r>
      <w:proofErr w:type="spellEnd"/>
      <w:r>
        <w:rPr>
          <w:rFonts w:ascii="Times New Roman" w:hAnsi="Times New Roman" w:cs="Times New Roman"/>
        </w:rPr>
        <w:t xml:space="preserve"> район, с.2-Поныри  ул</w:t>
      </w:r>
      <w:proofErr w:type="gramStart"/>
      <w:r>
        <w:rPr>
          <w:rFonts w:ascii="Times New Roman" w:hAnsi="Times New Roman" w:cs="Times New Roman"/>
        </w:rPr>
        <w:t>.П</w:t>
      </w:r>
      <w:proofErr w:type="gramEnd"/>
      <w:r>
        <w:rPr>
          <w:rFonts w:ascii="Times New Roman" w:hAnsi="Times New Roman" w:cs="Times New Roman"/>
        </w:rPr>
        <w:t>исаревка-10 тел. (8-47135) 3-33-19</w:t>
      </w:r>
    </w:p>
    <w:p w:rsidR="005E0583" w:rsidRDefault="005E0583" w:rsidP="005E058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5E0583" w:rsidRDefault="005E0583" w:rsidP="005E05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2-Поныри</w:t>
      </w:r>
    </w:p>
    <w:p w:rsidR="005E0583" w:rsidRDefault="005E0583" w:rsidP="005E05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12.03.2021г.                      № 10</w:t>
      </w:r>
    </w:p>
    <w:p w:rsidR="005E0583" w:rsidRPr="003972FE" w:rsidRDefault="005E0583" w:rsidP="005E0583">
      <w:pPr>
        <w:shd w:val="clear" w:color="auto" w:fill="FFFFFF"/>
        <w:spacing w:after="0" w:line="240" w:lineRule="auto"/>
        <w:ind w:right="326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972FE">
        <w:rPr>
          <w:rFonts w:ascii="Times New Roman" w:eastAsia="Times New Roman" w:hAnsi="Times New Roman" w:cs="Times New Roman"/>
          <w:sz w:val="28"/>
          <w:szCs w:val="28"/>
        </w:rPr>
        <w:t>Об утверждении Порядка формирования, ведения, обязательного опубликования перечня муниципального имущества муниципального образования «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2-ой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Поныровский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972FE">
        <w:rPr>
          <w:rFonts w:ascii="Times New Roman" w:eastAsia="Times New Roman" w:hAnsi="Times New Roman" w:cs="Times New Roman"/>
          <w:sz w:val="28"/>
          <w:szCs w:val="28"/>
        </w:rPr>
        <w:t xml:space="preserve"> сельсовет» </w:t>
      </w:r>
      <w:proofErr w:type="spellStart"/>
      <w:r w:rsidRPr="003972FE">
        <w:rPr>
          <w:rFonts w:ascii="Times New Roman" w:eastAsia="Times New Roman" w:hAnsi="Times New Roman" w:cs="Times New Roman"/>
          <w:sz w:val="28"/>
          <w:szCs w:val="28"/>
        </w:rPr>
        <w:t>Поныровского</w:t>
      </w:r>
      <w:proofErr w:type="spellEnd"/>
      <w:r w:rsidRPr="003972FE">
        <w:rPr>
          <w:rFonts w:ascii="Times New Roman" w:eastAsia="Times New Roman" w:hAnsi="Times New Roman" w:cs="Times New Roman"/>
          <w:sz w:val="28"/>
          <w:szCs w:val="28"/>
        </w:rPr>
        <w:t xml:space="preserve"> района Курской области, </w:t>
      </w:r>
      <w:r w:rsidRPr="003972FE">
        <w:rPr>
          <w:rFonts w:ascii="Times New Roman" w:eastAsiaTheme="minorHAnsi" w:hAnsi="Times New Roman" w:cs="Times New Roman"/>
          <w:sz w:val="28"/>
          <w:szCs w:val="28"/>
          <w:lang w:eastAsia="en-US"/>
        </w:rPr>
        <w:t>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</w:t>
      </w:r>
      <w:r w:rsidRPr="003972FE">
        <w:rPr>
          <w:rFonts w:ascii="Times New Roman" w:eastAsia="Times New Roman" w:hAnsi="Times New Roman" w:cs="Times New Roman"/>
          <w:sz w:val="28"/>
          <w:szCs w:val="28"/>
        </w:rPr>
        <w:t xml:space="preserve"> предназначенного для передачи во владение и (или) пользование субъектам малого и среднего предпринимательства и физическим лицам, не являющимся индивидуальными</w:t>
      </w:r>
      <w:proofErr w:type="gramEnd"/>
      <w:r w:rsidRPr="003972FE">
        <w:rPr>
          <w:rFonts w:ascii="Times New Roman" w:eastAsia="Times New Roman" w:hAnsi="Times New Roman" w:cs="Times New Roman"/>
          <w:sz w:val="28"/>
          <w:szCs w:val="28"/>
        </w:rPr>
        <w:t xml:space="preserve"> предпринимателями и </w:t>
      </w:r>
      <w:proofErr w:type="gramStart"/>
      <w:r w:rsidRPr="003972FE">
        <w:rPr>
          <w:rFonts w:ascii="Times New Roman" w:eastAsia="Times New Roman" w:hAnsi="Times New Roman" w:cs="Times New Roman"/>
          <w:sz w:val="28"/>
          <w:szCs w:val="28"/>
        </w:rPr>
        <w:t>применяющим</w:t>
      </w:r>
      <w:proofErr w:type="gramEnd"/>
      <w:r w:rsidRPr="003972FE">
        <w:rPr>
          <w:rFonts w:ascii="Times New Roman" w:eastAsia="Times New Roman" w:hAnsi="Times New Roman" w:cs="Times New Roman"/>
          <w:sz w:val="28"/>
          <w:szCs w:val="28"/>
        </w:rPr>
        <w:t xml:space="preserve"> специальный налоговый режим «Налог на профессиональный доход»  </w:t>
      </w:r>
    </w:p>
    <w:p w:rsidR="005E0583" w:rsidRPr="003972FE" w:rsidRDefault="005E0583" w:rsidP="005E058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5E0583" w:rsidRPr="003972FE" w:rsidRDefault="005E0583" w:rsidP="005E05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972FE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</w:t>
      </w:r>
      <w:hyperlink r:id="rId5" w:history="1">
        <w:r w:rsidRPr="003972FE">
          <w:rPr>
            <w:rFonts w:ascii="Times New Roman" w:eastAsia="Times New Roman" w:hAnsi="Times New Roman" w:cs="Times New Roman"/>
            <w:sz w:val="28"/>
            <w:szCs w:val="28"/>
          </w:rPr>
          <w:t>Земельным кодексом Российской Федерации</w:t>
        </w:r>
      </w:hyperlink>
      <w:r w:rsidRPr="003972F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6" w:history="1">
        <w:r w:rsidRPr="003972FE">
          <w:rPr>
            <w:rFonts w:ascii="Times New Roman" w:eastAsia="Times New Roman" w:hAnsi="Times New Roman" w:cs="Times New Roman"/>
            <w:sz w:val="28"/>
            <w:szCs w:val="28"/>
          </w:rPr>
          <w:t>Федеральными законами  от 24.07.2007 № 209-ФЗ «О развитии малого и среднего предпринимательства в Российской Федерации»</w:t>
        </w:r>
      </w:hyperlink>
      <w:r w:rsidRPr="003972F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3972F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от 22.07.2008 </w:t>
      </w:r>
      <w:r w:rsidRPr="003972FE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  <w:t>№ 159-ФЗ 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 от 27.11.2018 № 422-ФЗ «О проведении эксперимента по</w:t>
      </w:r>
      <w:proofErr w:type="gramEnd"/>
      <w:r w:rsidRPr="003972F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установлению специального налогового режима «Налог на профессиональный доход»</w:t>
      </w:r>
      <w:r w:rsidRPr="003972FE">
        <w:rPr>
          <w:rFonts w:eastAsiaTheme="minorHAnsi"/>
          <w:lang w:eastAsia="en-US"/>
        </w:rPr>
        <w:t xml:space="preserve">, </w:t>
      </w:r>
      <w:hyperlink r:id="rId7" w:history="1">
        <w:r w:rsidRPr="003972FE">
          <w:rPr>
            <w:rFonts w:ascii="Times New Roman" w:eastAsia="Times New Roman" w:hAnsi="Times New Roman" w:cs="Times New Roman"/>
            <w:sz w:val="28"/>
            <w:szCs w:val="28"/>
          </w:rPr>
          <w:t>постановлением Правительства Российской Федерации от 21.08.2010 № 645 «Об имущественной поддержке субъектов малого и среднего предпринимательства при предоставлении федерального имущества»</w:t>
        </w:r>
      </w:hyperlink>
      <w:r w:rsidRPr="003972FE">
        <w:rPr>
          <w:rFonts w:ascii="Times New Roman" w:eastAsia="Times New Roman" w:hAnsi="Times New Roman" w:cs="Times New Roman"/>
          <w:sz w:val="28"/>
          <w:szCs w:val="28"/>
        </w:rPr>
        <w:t xml:space="preserve">, в целях оказания имущественной поддержки субъектам малого и среднего предпринимательства Администрация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2-го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Поныровского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972FE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3972FE">
        <w:rPr>
          <w:rFonts w:ascii="Times New Roman" w:eastAsia="Times New Roman" w:hAnsi="Times New Roman" w:cs="Times New Roman"/>
          <w:sz w:val="28"/>
          <w:szCs w:val="28"/>
        </w:rPr>
        <w:t>Поныровского</w:t>
      </w:r>
      <w:proofErr w:type="spellEnd"/>
      <w:r w:rsidRPr="003972FE">
        <w:rPr>
          <w:rFonts w:ascii="Times New Roman" w:eastAsia="Times New Roman" w:hAnsi="Times New Roman" w:cs="Times New Roman"/>
          <w:sz w:val="28"/>
          <w:szCs w:val="28"/>
        </w:rPr>
        <w:t xml:space="preserve"> района Курской области </w:t>
      </w:r>
      <w:proofErr w:type="gramStart"/>
      <w:r w:rsidRPr="003972FE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3972FE">
        <w:rPr>
          <w:rFonts w:ascii="Times New Roman" w:eastAsia="Times New Roman" w:hAnsi="Times New Roman" w:cs="Times New Roman"/>
          <w:sz w:val="28"/>
          <w:szCs w:val="28"/>
        </w:rPr>
        <w:t xml:space="preserve"> о с т а н о в л я е т:</w:t>
      </w:r>
    </w:p>
    <w:p w:rsidR="005E0583" w:rsidRPr="003972FE" w:rsidRDefault="005E0583" w:rsidP="005E058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5E0583" w:rsidRPr="003972FE" w:rsidRDefault="005E0583" w:rsidP="005E058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972F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1. </w:t>
      </w:r>
      <w:proofErr w:type="gramStart"/>
      <w:r w:rsidRPr="003972FE">
        <w:rPr>
          <w:rFonts w:ascii="Times New Roman" w:eastAsia="Times New Roman" w:hAnsi="Times New Roman" w:cs="Times New Roman"/>
          <w:sz w:val="28"/>
          <w:szCs w:val="28"/>
        </w:rPr>
        <w:t>Утвердить прилагаемый Порядок формирования, ведения, обязательного опубликования перечня муниципального имущества муниципального образования  «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2-ой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Поныровский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972FE">
        <w:rPr>
          <w:rFonts w:ascii="Times New Roman" w:eastAsia="Times New Roman" w:hAnsi="Times New Roman" w:cs="Times New Roman"/>
          <w:sz w:val="28"/>
          <w:szCs w:val="28"/>
        </w:rPr>
        <w:t xml:space="preserve"> сельсовет» </w:t>
      </w:r>
      <w:proofErr w:type="spellStart"/>
      <w:r w:rsidRPr="003972FE">
        <w:rPr>
          <w:rFonts w:ascii="Times New Roman" w:eastAsia="Times New Roman" w:hAnsi="Times New Roman" w:cs="Times New Roman"/>
          <w:sz w:val="28"/>
          <w:szCs w:val="28"/>
        </w:rPr>
        <w:t>Поныровского</w:t>
      </w:r>
      <w:proofErr w:type="spellEnd"/>
      <w:r w:rsidRPr="003972FE">
        <w:rPr>
          <w:rFonts w:ascii="Times New Roman" w:eastAsia="Times New Roman" w:hAnsi="Times New Roman" w:cs="Times New Roman"/>
          <w:sz w:val="28"/>
          <w:szCs w:val="28"/>
        </w:rPr>
        <w:t xml:space="preserve"> района Курской области, </w:t>
      </w:r>
      <w:r w:rsidRPr="003972FE">
        <w:rPr>
          <w:rFonts w:ascii="Times New Roman" w:eastAsiaTheme="minorHAnsi" w:hAnsi="Times New Roman" w:cs="Times New Roman"/>
          <w:sz w:val="28"/>
          <w:szCs w:val="28"/>
          <w:lang w:eastAsia="en-US"/>
        </w:rPr>
        <w:t>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</w:t>
      </w:r>
      <w:r w:rsidRPr="003972FE">
        <w:rPr>
          <w:rFonts w:ascii="Times New Roman" w:eastAsia="Times New Roman" w:hAnsi="Times New Roman" w:cs="Times New Roman"/>
          <w:sz w:val="28"/>
          <w:szCs w:val="28"/>
        </w:rPr>
        <w:t xml:space="preserve"> предназначенного для передачи во владение и (или) пользование субъектам малого и среднего предпринимательства и физическим лицам, не являющимся индивидуальными</w:t>
      </w:r>
      <w:proofErr w:type="gramEnd"/>
      <w:r w:rsidRPr="003972FE">
        <w:rPr>
          <w:rFonts w:ascii="Times New Roman" w:eastAsia="Times New Roman" w:hAnsi="Times New Roman" w:cs="Times New Roman"/>
          <w:sz w:val="28"/>
          <w:szCs w:val="28"/>
        </w:rPr>
        <w:t xml:space="preserve"> предпринимателями и </w:t>
      </w:r>
      <w:proofErr w:type="gramStart"/>
      <w:r w:rsidRPr="003972FE">
        <w:rPr>
          <w:rFonts w:ascii="Times New Roman" w:eastAsia="Times New Roman" w:hAnsi="Times New Roman" w:cs="Times New Roman"/>
          <w:sz w:val="28"/>
          <w:szCs w:val="28"/>
        </w:rPr>
        <w:t>применяющим</w:t>
      </w:r>
      <w:proofErr w:type="gramEnd"/>
      <w:r w:rsidRPr="003972FE">
        <w:rPr>
          <w:rFonts w:ascii="Times New Roman" w:eastAsia="Times New Roman" w:hAnsi="Times New Roman" w:cs="Times New Roman"/>
          <w:sz w:val="28"/>
          <w:szCs w:val="28"/>
        </w:rPr>
        <w:t xml:space="preserve"> специальный налоговый режим «Налог на профессиональный доход».</w:t>
      </w:r>
    </w:p>
    <w:p w:rsidR="005E0583" w:rsidRPr="003972FE" w:rsidRDefault="005E0583" w:rsidP="005E058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972FE">
        <w:rPr>
          <w:rFonts w:ascii="Times New Roman" w:eastAsia="Times New Roman" w:hAnsi="Times New Roman" w:cs="Times New Roman"/>
          <w:sz w:val="28"/>
          <w:szCs w:val="28"/>
        </w:rPr>
        <w:t>2. Признать утратившими силу:</w:t>
      </w:r>
    </w:p>
    <w:p w:rsidR="005E0583" w:rsidRPr="003972FE" w:rsidRDefault="005E0583" w:rsidP="005E0583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gramStart"/>
      <w:r w:rsidRPr="003972FE">
        <w:rPr>
          <w:rFonts w:ascii="Times New Roman" w:eastAsia="Times New Roman" w:hAnsi="Times New Roman" w:cs="Times New Roman"/>
          <w:bCs/>
          <w:sz w:val="28"/>
          <w:szCs w:val="28"/>
        </w:rPr>
        <w:t xml:space="preserve">постановление Администрации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2-го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Поныровского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3972FE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сельсовета </w:t>
      </w:r>
      <w:proofErr w:type="spellStart"/>
      <w:r w:rsidRPr="003972FE">
        <w:rPr>
          <w:rFonts w:ascii="Times New Roman" w:eastAsia="Times New Roman" w:hAnsi="Times New Roman" w:cs="Times New Roman"/>
          <w:bCs/>
          <w:sz w:val="28"/>
          <w:szCs w:val="28"/>
        </w:rPr>
        <w:t>Поныровского</w:t>
      </w:r>
      <w:proofErr w:type="spellEnd"/>
      <w:r w:rsidRPr="003972FE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района Курской обла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сти от 16.08.2017 № 44</w:t>
      </w:r>
      <w:r w:rsidRPr="003972F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«</w:t>
      </w:r>
      <w:r w:rsidRPr="003972FE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Об утверждении Правил формирования, ведения и обязательного опубликования перечня муниципального имущества, свободного от прав третьих лиц (за исключением имущественных прав субъектов малого и среднего предпринимательства), предусмотренного частью 4 статьи 18 федерального закона «О развитии малого и среднего предпринимательства в Российской Федерации</w:t>
      </w:r>
      <w:r w:rsidRPr="003972FE">
        <w:rPr>
          <w:rFonts w:ascii="Times New Roman" w:eastAsia="Times New Roman" w:hAnsi="Times New Roman" w:cs="Times New Roman"/>
          <w:b/>
          <w:bCs/>
          <w:sz w:val="28"/>
          <w:szCs w:val="28"/>
        </w:rPr>
        <w:t>»;</w:t>
      </w:r>
      <w:proofErr w:type="gramEnd"/>
    </w:p>
    <w:p w:rsidR="005E0583" w:rsidRPr="003972FE" w:rsidRDefault="005E0583" w:rsidP="005E0583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972F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</w:t>
      </w:r>
      <w:proofErr w:type="gramStart"/>
      <w:r w:rsidRPr="003972FE">
        <w:rPr>
          <w:rFonts w:ascii="Times New Roman" w:eastAsia="Times New Roman" w:hAnsi="Times New Roman" w:cs="Times New Roman"/>
          <w:bCs/>
          <w:sz w:val="28"/>
          <w:szCs w:val="28"/>
        </w:rPr>
        <w:t xml:space="preserve">постановление Администрации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2-го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Поныровского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3972FE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сельсовета </w:t>
      </w:r>
      <w:proofErr w:type="spellStart"/>
      <w:r w:rsidRPr="003972FE">
        <w:rPr>
          <w:rFonts w:ascii="Times New Roman" w:eastAsia="Times New Roman" w:hAnsi="Times New Roman" w:cs="Times New Roman"/>
          <w:bCs/>
          <w:sz w:val="28"/>
          <w:szCs w:val="28"/>
        </w:rPr>
        <w:t>Поныровского</w:t>
      </w:r>
      <w:proofErr w:type="spellEnd"/>
      <w:r w:rsidRPr="003972FE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района Курской области от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04.</w:t>
      </w:r>
      <w:r w:rsidRPr="003972FE">
        <w:rPr>
          <w:rFonts w:ascii="Times New Roman" w:eastAsia="Times New Roman" w:hAnsi="Times New Roman" w:cs="Times New Roman"/>
          <w:bCs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Pr="003972FE">
        <w:rPr>
          <w:rFonts w:ascii="Times New Roman" w:eastAsia="Times New Roman" w:hAnsi="Times New Roman" w:cs="Times New Roman"/>
          <w:bCs/>
          <w:sz w:val="28"/>
          <w:szCs w:val="28"/>
        </w:rPr>
        <w:t>.2019г. № 5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7</w:t>
      </w:r>
      <w:r w:rsidRPr="003972FE">
        <w:rPr>
          <w:rFonts w:ascii="Times New Roman" w:eastAsia="Times New Roman" w:hAnsi="Times New Roman" w:cs="Times New Roman"/>
          <w:bCs/>
          <w:sz w:val="28"/>
          <w:szCs w:val="28"/>
        </w:rPr>
        <w:t xml:space="preserve">  </w:t>
      </w:r>
      <w:r w:rsidRPr="003972FE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«О внесении изменений в постановление администрации </w:t>
      </w: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2-го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Поныровского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  <w:r w:rsidRPr="003972FE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сельсовета </w:t>
      </w:r>
      <w:proofErr w:type="spellStart"/>
      <w:r w:rsidRPr="003972FE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Поныровского</w:t>
      </w:r>
      <w:proofErr w:type="spellEnd"/>
      <w:r w:rsidRPr="003972FE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района Ку</w:t>
      </w: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рской области от 16.08.2017 № 44</w:t>
      </w:r>
      <w:r w:rsidRPr="003972FE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«Об утверждении Правил формирования, ведения и обязательного опубликования перечня муниципального имущества, свободного от прав третьих лиц (за исключением имущественных прав субъектов МСП), предусмотренного частью 4 статьи 18 ФЗ «О развитии малого</w:t>
      </w:r>
      <w:proofErr w:type="gramEnd"/>
      <w:r w:rsidRPr="003972FE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и среднего предпринимательства в Российской Федерации».</w:t>
      </w:r>
    </w:p>
    <w:p w:rsidR="005E0583" w:rsidRDefault="005E0583" w:rsidP="005E05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исполнением настоящего постановления оставляю за собой.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0583" w:rsidRPr="003972FE" w:rsidRDefault="005E0583" w:rsidP="005E05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72FE">
        <w:rPr>
          <w:rFonts w:ascii="Times New Roman" w:hAnsi="Times New Roman" w:cs="Times New Roman"/>
          <w:sz w:val="28"/>
          <w:szCs w:val="28"/>
        </w:rPr>
        <w:t xml:space="preserve">4. Постановление вступает в силу со дня его подписания и подлежит размещению на официальном сайте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2-го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Поныровского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72FE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3972FE">
        <w:rPr>
          <w:rFonts w:ascii="Times New Roman" w:hAnsi="Times New Roman" w:cs="Times New Roman"/>
          <w:sz w:val="28"/>
          <w:szCs w:val="28"/>
        </w:rPr>
        <w:t>Поныровского</w:t>
      </w:r>
      <w:proofErr w:type="spellEnd"/>
      <w:r w:rsidRPr="003972FE">
        <w:rPr>
          <w:rFonts w:ascii="Times New Roman" w:hAnsi="Times New Roman" w:cs="Times New Roman"/>
          <w:sz w:val="28"/>
          <w:szCs w:val="28"/>
        </w:rPr>
        <w:t xml:space="preserve"> района Курской области в информационно-телекоммуникационной сети «Интернет».</w:t>
      </w:r>
    </w:p>
    <w:p w:rsidR="005E0583" w:rsidRPr="003972FE" w:rsidRDefault="005E0583" w:rsidP="005E0583">
      <w:pPr>
        <w:shd w:val="clear" w:color="auto" w:fill="FFFFFF"/>
        <w:spacing w:after="0" w:line="315" w:lineRule="atLeast"/>
        <w:ind w:left="284" w:hanging="284"/>
        <w:jc w:val="righ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</w:rPr>
      </w:pPr>
    </w:p>
    <w:p w:rsidR="005E0583" w:rsidRPr="003972FE" w:rsidRDefault="005E0583" w:rsidP="005E0583">
      <w:pPr>
        <w:shd w:val="clear" w:color="auto" w:fill="FFFFFF"/>
        <w:tabs>
          <w:tab w:val="left" w:pos="426"/>
        </w:tabs>
        <w:spacing w:after="0" w:line="31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972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E0583" w:rsidRPr="003972FE" w:rsidRDefault="005E0583" w:rsidP="005E0583">
      <w:pPr>
        <w:shd w:val="clear" w:color="auto" w:fill="FFFFFF"/>
        <w:tabs>
          <w:tab w:val="left" w:pos="426"/>
        </w:tabs>
        <w:spacing w:after="0" w:line="31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972FE"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r w:rsidRPr="005E0583">
        <w:rPr>
          <w:rFonts w:ascii="Times New Roman" w:eastAsia="Times New Roman" w:hAnsi="Times New Roman" w:cs="Times New Roman"/>
          <w:sz w:val="28"/>
          <w:szCs w:val="28"/>
        </w:rPr>
        <w:t xml:space="preserve">2-го </w:t>
      </w:r>
      <w:proofErr w:type="spellStart"/>
      <w:r w:rsidRPr="005E0583">
        <w:rPr>
          <w:rFonts w:ascii="Times New Roman" w:eastAsia="Times New Roman" w:hAnsi="Times New Roman" w:cs="Times New Roman"/>
          <w:sz w:val="28"/>
          <w:szCs w:val="28"/>
        </w:rPr>
        <w:t>Поныровского</w:t>
      </w:r>
      <w:proofErr w:type="spellEnd"/>
      <w:r w:rsidRPr="005E05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972FE"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</w:p>
    <w:p w:rsidR="005E0583" w:rsidRPr="003972FE" w:rsidRDefault="005E0583" w:rsidP="005E0583">
      <w:pPr>
        <w:shd w:val="clear" w:color="auto" w:fill="FFFFFF"/>
        <w:tabs>
          <w:tab w:val="left" w:pos="426"/>
        </w:tabs>
        <w:spacing w:after="0" w:line="31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972FE">
        <w:rPr>
          <w:rFonts w:ascii="Times New Roman" w:eastAsia="Times New Roman" w:hAnsi="Times New Roman" w:cs="Times New Roman"/>
          <w:sz w:val="28"/>
          <w:szCs w:val="28"/>
        </w:rPr>
        <w:t>Поныровского</w:t>
      </w:r>
      <w:proofErr w:type="spellEnd"/>
      <w:r w:rsidRPr="003972FE">
        <w:rPr>
          <w:rFonts w:ascii="Times New Roman" w:eastAsia="Times New Roman" w:hAnsi="Times New Roman" w:cs="Times New Roman"/>
          <w:sz w:val="28"/>
          <w:szCs w:val="28"/>
        </w:rPr>
        <w:t xml:space="preserve"> района  Курской области                                  </w:t>
      </w:r>
      <w:r w:rsidRPr="005E0583">
        <w:rPr>
          <w:rFonts w:ascii="Times New Roman" w:eastAsia="Times New Roman" w:hAnsi="Times New Roman" w:cs="Times New Roman"/>
          <w:sz w:val="28"/>
          <w:szCs w:val="28"/>
        </w:rPr>
        <w:t>Ю.А. Ломакин</w:t>
      </w:r>
      <w:r w:rsidRPr="003972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E0583" w:rsidRPr="003972FE" w:rsidRDefault="005E0583" w:rsidP="005E0583">
      <w:pPr>
        <w:shd w:val="clear" w:color="auto" w:fill="FFFFFF"/>
        <w:spacing w:after="0" w:line="315" w:lineRule="atLeast"/>
        <w:ind w:left="284" w:hanging="284"/>
        <w:jc w:val="right"/>
        <w:textAlignment w:val="baseline"/>
        <w:rPr>
          <w:rFonts w:ascii="Times New Roman" w:eastAsia="Times New Roman" w:hAnsi="Times New Roman" w:cs="Times New Roman"/>
          <w:sz w:val="21"/>
          <w:szCs w:val="21"/>
        </w:rPr>
      </w:pPr>
    </w:p>
    <w:p w:rsidR="005E0583" w:rsidRPr="003972FE" w:rsidRDefault="005E0583" w:rsidP="005E0583">
      <w:pPr>
        <w:shd w:val="clear" w:color="auto" w:fill="FFFFFF"/>
        <w:spacing w:after="0" w:line="315" w:lineRule="atLeast"/>
        <w:ind w:left="284" w:hanging="284"/>
        <w:jc w:val="right"/>
        <w:textAlignment w:val="baseline"/>
        <w:rPr>
          <w:rFonts w:ascii="Times New Roman" w:eastAsia="Times New Roman" w:hAnsi="Times New Roman" w:cs="Times New Roman"/>
          <w:sz w:val="21"/>
          <w:szCs w:val="21"/>
        </w:rPr>
      </w:pPr>
    </w:p>
    <w:p w:rsidR="005E0583" w:rsidRPr="003972FE" w:rsidRDefault="005E0583" w:rsidP="005E0583">
      <w:pPr>
        <w:shd w:val="clear" w:color="auto" w:fill="FFFFFF"/>
        <w:spacing w:after="0" w:line="315" w:lineRule="atLeast"/>
        <w:ind w:left="284" w:hanging="284"/>
        <w:jc w:val="right"/>
        <w:textAlignment w:val="baseline"/>
        <w:rPr>
          <w:rFonts w:ascii="Times New Roman" w:eastAsia="Times New Roman" w:hAnsi="Times New Roman" w:cs="Times New Roman"/>
          <w:sz w:val="21"/>
          <w:szCs w:val="21"/>
        </w:rPr>
      </w:pPr>
    </w:p>
    <w:p w:rsidR="005E0583" w:rsidRPr="005E0583" w:rsidRDefault="005E0583" w:rsidP="005E058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1"/>
          <w:szCs w:val="21"/>
        </w:rPr>
      </w:pPr>
    </w:p>
    <w:p w:rsidR="005E0583" w:rsidRPr="003972FE" w:rsidRDefault="005E0583" w:rsidP="005E058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1"/>
          <w:szCs w:val="21"/>
        </w:rPr>
      </w:pPr>
    </w:p>
    <w:p w:rsidR="005E0583" w:rsidRPr="003972FE" w:rsidRDefault="005E0583" w:rsidP="005E058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1"/>
          <w:szCs w:val="21"/>
        </w:rPr>
      </w:pPr>
    </w:p>
    <w:p w:rsidR="005E0583" w:rsidRPr="003972FE" w:rsidRDefault="005E0583" w:rsidP="005E058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1"/>
          <w:szCs w:val="21"/>
        </w:rPr>
      </w:pPr>
    </w:p>
    <w:p w:rsidR="005E0583" w:rsidRPr="003972FE" w:rsidRDefault="005E0583" w:rsidP="005E058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1"/>
          <w:szCs w:val="21"/>
        </w:rPr>
      </w:pPr>
    </w:p>
    <w:p w:rsidR="005E0583" w:rsidRPr="003972FE" w:rsidRDefault="005E0583" w:rsidP="005E0583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972F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5E0583" w:rsidRPr="003972FE" w:rsidRDefault="005E0583" w:rsidP="005E0583">
      <w:pPr>
        <w:shd w:val="clear" w:color="auto" w:fill="FFFFFF"/>
        <w:spacing w:after="0" w:line="240" w:lineRule="auto"/>
        <w:ind w:left="284" w:hanging="284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972FE">
        <w:rPr>
          <w:rFonts w:ascii="Times New Roman" w:eastAsia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5E0583" w:rsidRPr="003972FE" w:rsidRDefault="005E0583" w:rsidP="005E0583">
      <w:pPr>
        <w:shd w:val="clear" w:color="auto" w:fill="FFFFFF"/>
        <w:spacing w:after="0" w:line="240" w:lineRule="auto"/>
        <w:ind w:left="284" w:hanging="284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972FE">
        <w:rPr>
          <w:rFonts w:ascii="Times New Roman" w:eastAsia="Times New Roman" w:hAnsi="Times New Roman" w:cs="Times New Roman"/>
          <w:sz w:val="24"/>
          <w:szCs w:val="24"/>
        </w:rPr>
        <w:t>Поныровского</w:t>
      </w:r>
      <w:proofErr w:type="spellEnd"/>
      <w:r w:rsidRPr="003972FE">
        <w:rPr>
          <w:rFonts w:ascii="Times New Roman" w:eastAsia="Times New Roman" w:hAnsi="Times New Roman" w:cs="Times New Roman"/>
          <w:sz w:val="24"/>
          <w:szCs w:val="24"/>
        </w:rPr>
        <w:t xml:space="preserve"> района Курской области </w:t>
      </w:r>
    </w:p>
    <w:p w:rsidR="005E0583" w:rsidRPr="003972FE" w:rsidRDefault="005E0583" w:rsidP="005E0583">
      <w:pPr>
        <w:shd w:val="clear" w:color="auto" w:fill="FFFFFF"/>
        <w:spacing w:after="0" w:line="240" w:lineRule="auto"/>
        <w:ind w:left="284" w:hanging="284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972FE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Pr="003972FE">
        <w:rPr>
          <w:rFonts w:ascii="Times New Roman" w:eastAsia="Times New Roman" w:hAnsi="Times New Roman" w:cs="Times New Roman"/>
          <w:sz w:val="24"/>
          <w:szCs w:val="24"/>
          <w:u w:val="single"/>
        </w:rPr>
        <w:t>1</w:t>
      </w:r>
      <w:r w:rsidRPr="005E0583">
        <w:rPr>
          <w:rFonts w:ascii="Times New Roman" w:eastAsia="Times New Roman" w:hAnsi="Times New Roman" w:cs="Times New Roman"/>
          <w:sz w:val="24"/>
          <w:szCs w:val="24"/>
          <w:u w:val="single"/>
        </w:rPr>
        <w:t>2</w:t>
      </w:r>
      <w:r w:rsidRPr="003972FE">
        <w:rPr>
          <w:rFonts w:ascii="Times New Roman" w:eastAsia="Times New Roman" w:hAnsi="Times New Roman" w:cs="Times New Roman"/>
          <w:sz w:val="24"/>
          <w:szCs w:val="24"/>
          <w:u w:val="single"/>
        </w:rPr>
        <w:t>.0</w:t>
      </w:r>
      <w:r w:rsidRPr="005E0583">
        <w:rPr>
          <w:rFonts w:ascii="Times New Roman" w:eastAsia="Times New Roman" w:hAnsi="Times New Roman" w:cs="Times New Roman"/>
          <w:sz w:val="24"/>
          <w:szCs w:val="24"/>
          <w:u w:val="single"/>
        </w:rPr>
        <w:t>3</w:t>
      </w:r>
      <w:r w:rsidRPr="003972FE">
        <w:rPr>
          <w:rFonts w:ascii="Times New Roman" w:eastAsia="Times New Roman" w:hAnsi="Times New Roman" w:cs="Times New Roman"/>
          <w:sz w:val="24"/>
          <w:szCs w:val="24"/>
          <w:u w:val="single"/>
        </w:rPr>
        <w:t>.2021</w:t>
      </w:r>
      <w:r w:rsidRPr="003972FE">
        <w:rPr>
          <w:rFonts w:ascii="Times New Roman" w:eastAsia="Times New Roman" w:hAnsi="Times New Roman" w:cs="Times New Roman"/>
          <w:sz w:val="24"/>
          <w:szCs w:val="24"/>
        </w:rPr>
        <w:t xml:space="preserve">  № </w:t>
      </w:r>
      <w:r w:rsidRPr="005E0583">
        <w:rPr>
          <w:rFonts w:ascii="Times New Roman" w:eastAsia="Times New Roman" w:hAnsi="Times New Roman" w:cs="Times New Roman"/>
          <w:sz w:val="24"/>
          <w:szCs w:val="24"/>
          <w:u w:val="single"/>
        </w:rPr>
        <w:t>10</w:t>
      </w:r>
    </w:p>
    <w:p w:rsidR="005E0583" w:rsidRPr="003972FE" w:rsidRDefault="005E0583" w:rsidP="005E0583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5E0583" w:rsidRPr="003972FE" w:rsidRDefault="005E0583" w:rsidP="005E0583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972FE">
        <w:rPr>
          <w:rFonts w:ascii="Times New Roman" w:eastAsia="Times New Roman" w:hAnsi="Times New Roman" w:cs="Times New Roman"/>
          <w:b/>
          <w:sz w:val="28"/>
          <w:szCs w:val="28"/>
        </w:rPr>
        <w:t>Порядок</w:t>
      </w:r>
    </w:p>
    <w:p w:rsidR="005E0583" w:rsidRPr="003972FE" w:rsidRDefault="005E0583" w:rsidP="005E0583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972F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3972FE">
        <w:rPr>
          <w:rFonts w:ascii="Times New Roman" w:eastAsia="Times New Roman" w:hAnsi="Times New Roman" w:cs="Times New Roman"/>
          <w:b/>
          <w:sz w:val="28"/>
          <w:szCs w:val="28"/>
        </w:rPr>
        <w:t xml:space="preserve">формирования, ведения, обязательного опубликования перечня муниципального имущества муниципального образования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2-ой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Поныровский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3972FE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сельсовет» </w:t>
      </w:r>
      <w:proofErr w:type="spellStart"/>
      <w:r w:rsidRPr="003972FE">
        <w:rPr>
          <w:rFonts w:ascii="Times New Roman" w:eastAsia="Times New Roman" w:hAnsi="Times New Roman" w:cs="Times New Roman"/>
          <w:b/>
          <w:sz w:val="28"/>
          <w:szCs w:val="28"/>
        </w:rPr>
        <w:t>Поныровского</w:t>
      </w:r>
      <w:proofErr w:type="spellEnd"/>
      <w:r w:rsidRPr="003972FE">
        <w:rPr>
          <w:rFonts w:ascii="Times New Roman" w:eastAsia="Times New Roman" w:hAnsi="Times New Roman" w:cs="Times New Roman"/>
          <w:b/>
          <w:sz w:val="28"/>
          <w:szCs w:val="28"/>
        </w:rPr>
        <w:t xml:space="preserve"> района Курской области, </w:t>
      </w:r>
      <w:r w:rsidRPr="003972FE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</w:t>
      </w:r>
      <w:r w:rsidRPr="003972FE">
        <w:rPr>
          <w:rFonts w:ascii="Times New Roman" w:eastAsia="Times New Roman" w:hAnsi="Times New Roman" w:cs="Times New Roman"/>
          <w:b/>
          <w:sz w:val="28"/>
          <w:szCs w:val="28"/>
        </w:rPr>
        <w:t xml:space="preserve"> предназначенного для передачи во владение и (или) пользование субъектам малого и среднего предпринимательства и физическим лицам, не являющимся индивидуальными предпринимателями и применяющим</w:t>
      </w:r>
      <w:proofErr w:type="gramEnd"/>
      <w:r w:rsidRPr="003972FE">
        <w:rPr>
          <w:rFonts w:ascii="Times New Roman" w:eastAsia="Times New Roman" w:hAnsi="Times New Roman" w:cs="Times New Roman"/>
          <w:b/>
          <w:sz w:val="28"/>
          <w:szCs w:val="28"/>
        </w:rPr>
        <w:t xml:space="preserve"> специальный налоговый режим «Налог на профессиональный доход»</w:t>
      </w:r>
    </w:p>
    <w:p w:rsidR="005E0583" w:rsidRPr="003972FE" w:rsidRDefault="005E0583" w:rsidP="005E0583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5E0583" w:rsidRPr="003972FE" w:rsidRDefault="005E0583" w:rsidP="005E0583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3972FE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proofErr w:type="gramStart"/>
      <w:r w:rsidRPr="003972FE">
        <w:rPr>
          <w:rFonts w:ascii="Times New Roman" w:eastAsia="Times New Roman" w:hAnsi="Times New Roman" w:cs="Times New Roman"/>
          <w:sz w:val="28"/>
          <w:szCs w:val="28"/>
        </w:rPr>
        <w:t>Настоящий Порядок формирования, ведения, обязательного опубликования перечня муниципального имущества муниципального образования «</w:t>
      </w:r>
      <w:r w:rsidRPr="005E0583">
        <w:rPr>
          <w:rFonts w:ascii="Times New Roman" w:eastAsia="Times New Roman" w:hAnsi="Times New Roman" w:cs="Times New Roman"/>
          <w:sz w:val="28"/>
          <w:szCs w:val="28"/>
        </w:rPr>
        <w:t xml:space="preserve">2-ой </w:t>
      </w:r>
      <w:proofErr w:type="spellStart"/>
      <w:r w:rsidRPr="005E0583">
        <w:rPr>
          <w:rFonts w:ascii="Times New Roman" w:eastAsia="Times New Roman" w:hAnsi="Times New Roman" w:cs="Times New Roman"/>
          <w:sz w:val="28"/>
          <w:szCs w:val="28"/>
        </w:rPr>
        <w:t>Поныровский</w:t>
      </w:r>
      <w:proofErr w:type="spellEnd"/>
      <w:r w:rsidRPr="005E05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972FE">
        <w:rPr>
          <w:rFonts w:ascii="Times New Roman" w:eastAsia="Times New Roman" w:hAnsi="Times New Roman" w:cs="Times New Roman"/>
          <w:sz w:val="28"/>
          <w:szCs w:val="28"/>
        </w:rPr>
        <w:t xml:space="preserve"> сельсовет» </w:t>
      </w:r>
      <w:proofErr w:type="spellStart"/>
      <w:r w:rsidRPr="003972FE">
        <w:rPr>
          <w:rFonts w:ascii="Times New Roman" w:eastAsia="Times New Roman" w:hAnsi="Times New Roman" w:cs="Times New Roman"/>
          <w:sz w:val="28"/>
          <w:szCs w:val="28"/>
        </w:rPr>
        <w:t>Поныровского</w:t>
      </w:r>
      <w:proofErr w:type="spellEnd"/>
      <w:r w:rsidRPr="003972FE">
        <w:rPr>
          <w:rFonts w:ascii="Times New Roman" w:eastAsia="Times New Roman" w:hAnsi="Times New Roman" w:cs="Times New Roman"/>
          <w:sz w:val="28"/>
          <w:szCs w:val="28"/>
        </w:rPr>
        <w:t xml:space="preserve"> района Курской области, </w:t>
      </w:r>
      <w:r w:rsidRPr="003972FE">
        <w:rPr>
          <w:rFonts w:ascii="Times New Roman" w:eastAsiaTheme="minorHAnsi" w:hAnsi="Times New Roman" w:cs="Times New Roman"/>
          <w:sz w:val="28"/>
          <w:szCs w:val="28"/>
          <w:lang w:eastAsia="en-US"/>
        </w:rPr>
        <w:t>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</w:t>
      </w:r>
      <w:r w:rsidRPr="003972FE">
        <w:rPr>
          <w:rFonts w:ascii="Times New Roman" w:eastAsia="Times New Roman" w:hAnsi="Times New Roman" w:cs="Times New Roman"/>
          <w:sz w:val="28"/>
          <w:szCs w:val="28"/>
        </w:rPr>
        <w:t xml:space="preserve"> предназначенного для передачи во владение и (или) пользование субъектам малого и среднего предпринимательства и физическим лицам, не являющимся индивидуальными предпринимателями</w:t>
      </w:r>
      <w:proofErr w:type="gramEnd"/>
      <w:r w:rsidRPr="003972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3972FE">
        <w:rPr>
          <w:rFonts w:ascii="Times New Roman" w:eastAsia="Times New Roman" w:hAnsi="Times New Roman" w:cs="Times New Roman"/>
          <w:sz w:val="28"/>
          <w:szCs w:val="28"/>
        </w:rPr>
        <w:t xml:space="preserve">и применяющим специальный налоговый режим «Налог на профессиональный доход» (далее соответственно - Порядок, Перечень, </w:t>
      </w:r>
      <w:proofErr w:type="spellStart"/>
      <w:r w:rsidRPr="003972FE">
        <w:rPr>
          <w:rFonts w:ascii="Times New Roman" w:eastAsia="Times New Roman" w:hAnsi="Times New Roman" w:cs="Times New Roman"/>
          <w:sz w:val="28"/>
          <w:szCs w:val="28"/>
        </w:rPr>
        <w:t>самозанятые</w:t>
      </w:r>
      <w:proofErr w:type="spellEnd"/>
      <w:r w:rsidRPr="003972FE">
        <w:rPr>
          <w:rFonts w:ascii="Times New Roman" w:eastAsia="Times New Roman" w:hAnsi="Times New Roman" w:cs="Times New Roman"/>
          <w:sz w:val="28"/>
          <w:szCs w:val="28"/>
        </w:rPr>
        <w:t xml:space="preserve"> граждане), разработан в соответствии с частью 4.1 статьи 18 </w:t>
      </w:r>
      <w:hyperlink r:id="rId8" w:history="1">
        <w:r w:rsidRPr="003972FE">
          <w:rPr>
            <w:rFonts w:ascii="Times New Roman" w:eastAsia="Times New Roman" w:hAnsi="Times New Roman" w:cs="Times New Roman"/>
            <w:sz w:val="28"/>
            <w:szCs w:val="28"/>
          </w:rPr>
          <w:t>Федерального закона от 24 июля 2007 года № 209-ФЗ «О развитии малого и среднего предпринимательства в Российской Федерации»</w:t>
        </w:r>
      </w:hyperlink>
      <w:r w:rsidRPr="003972FE">
        <w:rPr>
          <w:rFonts w:ascii="Times New Roman" w:eastAsia="Times New Roman" w:hAnsi="Times New Roman" w:cs="Times New Roman"/>
          <w:sz w:val="28"/>
          <w:szCs w:val="28"/>
        </w:rPr>
        <w:t> в целях предоставления имущества муниципального образования «</w:t>
      </w:r>
      <w:r w:rsidRPr="005E0583">
        <w:rPr>
          <w:rFonts w:ascii="Times New Roman" w:eastAsia="Times New Roman" w:hAnsi="Times New Roman" w:cs="Times New Roman"/>
          <w:sz w:val="28"/>
          <w:szCs w:val="28"/>
        </w:rPr>
        <w:t xml:space="preserve">2-ой </w:t>
      </w:r>
      <w:proofErr w:type="spellStart"/>
      <w:r w:rsidRPr="005E0583">
        <w:rPr>
          <w:rFonts w:ascii="Times New Roman" w:eastAsia="Times New Roman" w:hAnsi="Times New Roman" w:cs="Times New Roman"/>
          <w:sz w:val="28"/>
          <w:szCs w:val="28"/>
        </w:rPr>
        <w:t>Поныровский</w:t>
      </w:r>
      <w:proofErr w:type="spellEnd"/>
      <w:r w:rsidRPr="005E05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972FE">
        <w:rPr>
          <w:rFonts w:ascii="Times New Roman" w:eastAsia="Times New Roman" w:hAnsi="Times New Roman" w:cs="Times New Roman"/>
          <w:sz w:val="28"/>
          <w:szCs w:val="28"/>
        </w:rPr>
        <w:t xml:space="preserve"> сельсовет» </w:t>
      </w:r>
      <w:proofErr w:type="spellStart"/>
      <w:r w:rsidRPr="003972FE">
        <w:rPr>
          <w:rFonts w:ascii="Times New Roman" w:eastAsia="Times New Roman" w:hAnsi="Times New Roman" w:cs="Times New Roman"/>
          <w:sz w:val="28"/>
          <w:szCs w:val="28"/>
        </w:rPr>
        <w:t>Поныровского</w:t>
      </w:r>
      <w:proofErr w:type="spellEnd"/>
      <w:r w:rsidRPr="003972FE">
        <w:rPr>
          <w:rFonts w:ascii="Times New Roman" w:eastAsia="Times New Roman" w:hAnsi="Times New Roman" w:cs="Times New Roman"/>
          <w:sz w:val="28"/>
          <w:szCs w:val="28"/>
        </w:rPr>
        <w:t xml:space="preserve"> района Курской области (далее – муниципальное имущество) во владение и (или</w:t>
      </w:r>
      <w:proofErr w:type="gramEnd"/>
      <w:r w:rsidRPr="003972FE">
        <w:rPr>
          <w:rFonts w:ascii="Times New Roman" w:eastAsia="Times New Roman" w:hAnsi="Times New Roman" w:cs="Times New Roman"/>
          <w:sz w:val="28"/>
          <w:szCs w:val="28"/>
        </w:rPr>
        <w:t xml:space="preserve">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</w:t>
      </w:r>
      <w:proofErr w:type="spellStart"/>
      <w:r w:rsidRPr="003972FE">
        <w:rPr>
          <w:rFonts w:ascii="Times New Roman" w:eastAsia="Times New Roman" w:hAnsi="Times New Roman" w:cs="Times New Roman"/>
          <w:sz w:val="28"/>
          <w:szCs w:val="28"/>
        </w:rPr>
        <w:t>самозанятым</w:t>
      </w:r>
      <w:proofErr w:type="spellEnd"/>
      <w:r w:rsidRPr="003972FE">
        <w:rPr>
          <w:rFonts w:ascii="Times New Roman" w:eastAsia="Times New Roman" w:hAnsi="Times New Roman" w:cs="Times New Roman"/>
          <w:sz w:val="28"/>
          <w:szCs w:val="28"/>
        </w:rPr>
        <w:t xml:space="preserve"> гражданам.</w:t>
      </w:r>
    </w:p>
    <w:p w:rsidR="005E0583" w:rsidRPr="003972FE" w:rsidRDefault="005E0583" w:rsidP="005E058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972FE">
        <w:rPr>
          <w:rFonts w:ascii="Times New Roman" w:eastAsia="Times New Roman" w:hAnsi="Times New Roman" w:cs="Times New Roman"/>
          <w:sz w:val="28"/>
          <w:szCs w:val="28"/>
        </w:rPr>
        <w:t>2. В Перечень вносятся сведения о муниципальном имуществе, соответствующем следующим критериям:</w:t>
      </w:r>
    </w:p>
    <w:p w:rsidR="005E0583" w:rsidRPr="003972FE" w:rsidRDefault="005E0583" w:rsidP="005E058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972FE">
        <w:rPr>
          <w:rFonts w:ascii="Times New Roman" w:eastAsia="Times New Roman" w:hAnsi="Times New Roman" w:cs="Times New Roman"/>
          <w:sz w:val="28"/>
          <w:szCs w:val="28"/>
        </w:rPr>
        <w:t>а) муниципальное имущество свободно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предпринимательства);</w:t>
      </w:r>
      <w:proofErr w:type="gramEnd"/>
    </w:p>
    <w:p w:rsidR="005E0583" w:rsidRPr="003972FE" w:rsidRDefault="005E0583" w:rsidP="005E058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972FE">
        <w:rPr>
          <w:rFonts w:ascii="Times New Roman" w:eastAsia="Times New Roman" w:hAnsi="Times New Roman" w:cs="Times New Roman"/>
          <w:sz w:val="28"/>
          <w:szCs w:val="28"/>
        </w:rPr>
        <w:lastRenderedPageBreak/>
        <w:t>б) в отношении муниципального имущества не установлен запрет на его передачу во временное владение и (или) пользование, в том числе в аренду на торгах или без проведения торгов;</w:t>
      </w:r>
    </w:p>
    <w:p w:rsidR="005E0583" w:rsidRPr="003972FE" w:rsidRDefault="005E0583" w:rsidP="005E058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972FE">
        <w:rPr>
          <w:rFonts w:ascii="Times New Roman" w:eastAsia="Times New Roman" w:hAnsi="Times New Roman" w:cs="Times New Roman"/>
          <w:sz w:val="28"/>
          <w:szCs w:val="28"/>
        </w:rPr>
        <w:t>в) муниципальное имущество не является объектом жилищного фонда и религиозного назначения;</w:t>
      </w:r>
    </w:p>
    <w:p w:rsidR="005E0583" w:rsidRPr="003972FE" w:rsidRDefault="005E0583" w:rsidP="005E058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972FE">
        <w:rPr>
          <w:rFonts w:ascii="Times New Roman" w:eastAsia="Times New Roman" w:hAnsi="Times New Roman" w:cs="Times New Roman"/>
          <w:sz w:val="28"/>
          <w:szCs w:val="28"/>
        </w:rPr>
        <w:t>г) муниципальное имущество не является объектом незавершенного строительства или объектом сети инженерно-технического обеспечения, к которому подключен объект жилищного фонда;</w:t>
      </w:r>
    </w:p>
    <w:p w:rsidR="005E0583" w:rsidRPr="003972FE" w:rsidRDefault="005E0583" w:rsidP="005E058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972FE">
        <w:rPr>
          <w:rFonts w:ascii="Times New Roman" w:eastAsia="Times New Roman" w:hAnsi="Times New Roman" w:cs="Times New Roman"/>
          <w:sz w:val="28"/>
          <w:szCs w:val="28"/>
        </w:rPr>
        <w:t>д) в отношении муниципального имущества не принято решение о предоставлении его иным лицам;</w:t>
      </w:r>
    </w:p>
    <w:p w:rsidR="005E0583" w:rsidRPr="003972FE" w:rsidRDefault="005E0583" w:rsidP="005E058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972FE">
        <w:rPr>
          <w:rFonts w:ascii="Times New Roman" w:eastAsia="Times New Roman" w:hAnsi="Times New Roman" w:cs="Times New Roman"/>
          <w:sz w:val="28"/>
          <w:szCs w:val="28"/>
        </w:rPr>
        <w:t>е) муниципальное имущество не подлежит приватизации в соответствии с прогнозным планом (программой) приватизации имущества, находящегося в муниципальной собственности;</w:t>
      </w:r>
    </w:p>
    <w:p w:rsidR="005E0583" w:rsidRPr="003972FE" w:rsidRDefault="005E0583" w:rsidP="005E058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972FE">
        <w:rPr>
          <w:rFonts w:ascii="Times New Roman" w:eastAsia="Times New Roman" w:hAnsi="Times New Roman" w:cs="Times New Roman"/>
          <w:sz w:val="28"/>
          <w:szCs w:val="28"/>
        </w:rPr>
        <w:t>ж) муниципальное имущество не признано аварийным и подлежащим сносу или реконструкции;</w:t>
      </w:r>
    </w:p>
    <w:p w:rsidR="005E0583" w:rsidRPr="003972FE" w:rsidRDefault="005E0583" w:rsidP="005E058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972FE">
        <w:rPr>
          <w:rFonts w:ascii="Times New Roman" w:eastAsia="Times New Roman" w:hAnsi="Times New Roman" w:cs="Times New Roman"/>
          <w:sz w:val="28"/>
          <w:szCs w:val="28"/>
        </w:rPr>
        <w:t>з) земельный участок не предназначен для ведения личного подсобного хозяйства, огородничества, садоводства, индивидуального жилищного строительства;</w:t>
      </w:r>
    </w:p>
    <w:p w:rsidR="005E0583" w:rsidRPr="003972FE" w:rsidRDefault="005E0583" w:rsidP="005E058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972FE">
        <w:rPr>
          <w:rFonts w:ascii="Times New Roman" w:eastAsia="Times New Roman" w:hAnsi="Times New Roman" w:cs="Times New Roman"/>
          <w:sz w:val="28"/>
          <w:szCs w:val="28"/>
        </w:rPr>
        <w:t>и) земельный участок не относится к земельным участкам, предусмотренным подпунктами 1 - 10, 13 - 15, 18 и 19 пункта 8 статьи 39.11 </w:t>
      </w:r>
      <w:hyperlink r:id="rId9" w:history="1">
        <w:r w:rsidRPr="003972FE">
          <w:rPr>
            <w:rFonts w:ascii="Times New Roman" w:eastAsia="Times New Roman" w:hAnsi="Times New Roman" w:cs="Times New Roman"/>
            <w:sz w:val="28"/>
            <w:szCs w:val="28"/>
          </w:rPr>
          <w:t>Земельного кодекса Российской Федерации</w:t>
        </w:r>
      </w:hyperlink>
      <w:r w:rsidRPr="003972FE">
        <w:rPr>
          <w:rFonts w:ascii="Times New Roman" w:eastAsia="Times New Roman" w:hAnsi="Times New Roman" w:cs="Times New Roman"/>
          <w:sz w:val="28"/>
          <w:szCs w:val="28"/>
        </w:rPr>
        <w:t xml:space="preserve">, за исключением земельных участков, предоставленных в аренду субъектам малого и среднего предпринимательства; </w:t>
      </w:r>
    </w:p>
    <w:p w:rsidR="005E0583" w:rsidRPr="003972FE" w:rsidRDefault="005E0583" w:rsidP="005E058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972FE">
        <w:rPr>
          <w:rFonts w:ascii="Times New Roman" w:eastAsia="Times New Roman" w:hAnsi="Times New Roman" w:cs="Times New Roman"/>
          <w:sz w:val="28"/>
          <w:szCs w:val="28"/>
        </w:rPr>
        <w:t>к) в отношении муниципального имущества, закрепленного на праве хозяйственного ведения или оперативного управления за муниципальным унитарным предприятием, на праве оперативного управления за муниципальным учреждением, представлено предложение такого предприятия или учреждения о включении соответствующего муниципального имущества в Перечень;</w:t>
      </w:r>
    </w:p>
    <w:p w:rsidR="005E0583" w:rsidRPr="003972FE" w:rsidRDefault="005E0583" w:rsidP="005E058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972FE">
        <w:rPr>
          <w:rFonts w:ascii="Times New Roman" w:eastAsia="Times New Roman" w:hAnsi="Times New Roman" w:cs="Times New Roman"/>
          <w:sz w:val="28"/>
          <w:szCs w:val="28"/>
        </w:rPr>
        <w:t>л) движимое муниципальное имущество не относится к имуществу, которое теряет свои натуральные свойства в процессе его использования (потребляемым вещам), к имуществу, срок службы которого составляет менее 5 лет или которое не подлежит предоставлению в аренду на срок 5 лет и более в соответствии с законодательством Российской Федерации.</w:t>
      </w:r>
      <w:proofErr w:type="gramEnd"/>
    </w:p>
    <w:p w:rsidR="005E0583" w:rsidRPr="003972FE" w:rsidRDefault="005E0583" w:rsidP="005E058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972FE">
        <w:rPr>
          <w:rFonts w:ascii="Times New Roman" w:eastAsia="Times New Roman" w:hAnsi="Times New Roman" w:cs="Times New Roman"/>
          <w:sz w:val="28"/>
          <w:szCs w:val="28"/>
        </w:rPr>
        <w:t xml:space="preserve">3. Перечень формируется отделом бухучёта администрации </w:t>
      </w:r>
      <w:proofErr w:type="spellStart"/>
      <w:r w:rsidRPr="003972FE">
        <w:rPr>
          <w:rFonts w:ascii="Times New Roman" w:eastAsia="Times New Roman" w:hAnsi="Times New Roman" w:cs="Times New Roman"/>
          <w:sz w:val="28"/>
          <w:szCs w:val="28"/>
        </w:rPr>
        <w:t>Поныровского</w:t>
      </w:r>
      <w:proofErr w:type="spellEnd"/>
      <w:r w:rsidRPr="003972FE">
        <w:rPr>
          <w:rFonts w:ascii="Times New Roman" w:eastAsia="Times New Roman" w:hAnsi="Times New Roman" w:cs="Times New Roman"/>
          <w:sz w:val="28"/>
          <w:szCs w:val="28"/>
        </w:rPr>
        <w:t xml:space="preserve"> района Курской области (далее – Уполномоченный орган).</w:t>
      </w:r>
    </w:p>
    <w:p w:rsidR="005E0583" w:rsidRPr="003972FE" w:rsidRDefault="005E0583" w:rsidP="005E058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972FE"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proofErr w:type="gramStart"/>
      <w:r w:rsidRPr="003972FE">
        <w:rPr>
          <w:rFonts w:ascii="Times New Roman" w:eastAsia="Times New Roman" w:hAnsi="Times New Roman" w:cs="Times New Roman"/>
          <w:sz w:val="28"/>
          <w:szCs w:val="28"/>
        </w:rPr>
        <w:t xml:space="preserve">Внесение сведений о муниципальном имуществе в Перечень (в том числе ежегодное дополнение), а также исключение сведений о муниципальном имуществе из Перечня осуществляется на основании постановления Администрации </w:t>
      </w:r>
      <w:r w:rsidRPr="005E0583">
        <w:rPr>
          <w:rFonts w:ascii="Times New Roman" w:eastAsia="Times New Roman" w:hAnsi="Times New Roman" w:cs="Times New Roman"/>
          <w:sz w:val="28"/>
          <w:szCs w:val="28"/>
        </w:rPr>
        <w:t xml:space="preserve">2-го </w:t>
      </w:r>
      <w:proofErr w:type="spellStart"/>
      <w:r w:rsidRPr="005E0583">
        <w:rPr>
          <w:rFonts w:ascii="Times New Roman" w:eastAsia="Times New Roman" w:hAnsi="Times New Roman" w:cs="Times New Roman"/>
          <w:sz w:val="28"/>
          <w:szCs w:val="28"/>
        </w:rPr>
        <w:t>Поныровского</w:t>
      </w:r>
      <w:proofErr w:type="spellEnd"/>
      <w:r w:rsidRPr="005E05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972FE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3972FE">
        <w:rPr>
          <w:rFonts w:ascii="Times New Roman" w:eastAsia="Times New Roman" w:hAnsi="Times New Roman" w:cs="Times New Roman"/>
          <w:sz w:val="28"/>
          <w:szCs w:val="28"/>
        </w:rPr>
        <w:t>Поныровского</w:t>
      </w:r>
      <w:proofErr w:type="spellEnd"/>
      <w:r w:rsidRPr="003972FE">
        <w:rPr>
          <w:rFonts w:ascii="Times New Roman" w:eastAsia="Times New Roman" w:hAnsi="Times New Roman" w:cs="Times New Roman"/>
          <w:sz w:val="28"/>
          <w:szCs w:val="28"/>
        </w:rPr>
        <w:t xml:space="preserve"> района Курской области об утверждении Перечня или о внесении в него изменений на основе предложений органов местного самоуправления, муниципальных учреждений, владеющих муниципальным имуществом на праве оперативного управления, общероссийских некоммерческих организаций</w:t>
      </w:r>
      <w:proofErr w:type="gramEnd"/>
      <w:r w:rsidRPr="003972FE">
        <w:rPr>
          <w:rFonts w:ascii="Times New Roman" w:eastAsia="Times New Roman" w:hAnsi="Times New Roman" w:cs="Times New Roman"/>
          <w:sz w:val="28"/>
          <w:szCs w:val="28"/>
        </w:rPr>
        <w:t xml:space="preserve">, выражающих интересы субъектов малого и </w:t>
      </w:r>
      <w:r w:rsidRPr="003972F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среднего предпринимательства, акционерного общества «Федеральная корпорация по развитию малого и среднего предпринимательства», организаций, образующих инфраструктуру поддержки субъектов малого и среднего предпринимательства. </w:t>
      </w:r>
    </w:p>
    <w:p w:rsidR="005E0583" w:rsidRPr="003972FE" w:rsidRDefault="005E0583" w:rsidP="005E058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972FE">
        <w:rPr>
          <w:rFonts w:ascii="Times New Roman" w:eastAsia="Times New Roman" w:hAnsi="Times New Roman" w:cs="Times New Roman"/>
          <w:sz w:val="28"/>
          <w:szCs w:val="28"/>
        </w:rPr>
        <w:t xml:space="preserve">5. Подготовка проекта постановления Администрации </w:t>
      </w:r>
      <w:r w:rsidRPr="005E0583">
        <w:rPr>
          <w:rFonts w:ascii="Times New Roman" w:eastAsia="Times New Roman" w:hAnsi="Times New Roman" w:cs="Times New Roman"/>
          <w:sz w:val="28"/>
          <w:szCs w:val="28"/>
        </w:rPr>
        <w:t xml:space="preserve">2-го </w:t>
      </w:r>
      <w:proofErr w:type="spellStart"/>
      <w:r w:rsidRPr="005E0583">
        <w:rPr>
          <w:rFonts w:ascii="Times New Roman" w:eastAsia="Times New Roman" w:hAnsi="Times New Roman" w:cs="Times New Roman"/>
          <w:sz w:val="28"/>
          <w:szCs w:val="28"/>
        </w:rPr>
        <w:t>Поныровского</w:t>
      </w:r>
      <w:proofErr w:type="spellEnd"/>
      <w:r w:rsidRPr="005E05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972FE"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  <w:r w:rsidRPr="005E05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72FE">
        <w:rPr>
          <w:rFonts w:ascii="Times New Roman" w:eastAsia="Times New Roman" w:hAnsi="Times New Roman" w:cs="Times New Roman"/>
          <w:sz w:val="28"/>
          <w:szCs w:val="28"/>
        </w:rPr>
        <w:t>Поныровского</w:t>
      </w:r>
      <w:proofErr w:type="spellEnd"/>
      <w:r w:rsidRPr="003972FE">
        <w:rPr>
          <w:rFonts w:ascii="Times New Roman" w:eastAsia="Times New Roman" w:hAnsi="Times New Roman" w:cs="Times New Roman"/>
          <w:sz w:val="28"/>
          <w:szCs w:val="28"/>
        </w:rPr>
        <w:t xml:space="preserve"> района об утверждении Перечня или внесении в него изменений осуществляется Уполномоченным органом. </w:t>
      </w:r>
    </w:p>
    <w:p w:rsidR="005E0583" w:rsidRPr="003972FE" w:rsidRDefault="005E0583" w:rsidP="005E058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972FE">
        <w:rPr>
          <w:rFonts w:ascii="Times New Roman" w:eastAsia="Times New Roman" w:hAnsi="Times New Roman" w:cs="Times New Roman"/>
          <w:sz w:val="28"/>
          <w:szCs w:val="28"/>
        </w:rPr>
        <w:t>6. Рассмотрение предложений, указанных в пункте 4 настоящего Порядка, осуществляется Уполномоченным органом в течение 30 календарных дней с даты их поступления. По результатам рассмотрения предложений принимается одно из следующих решений:</w:t>
      </w:r>
    </w:p>
    <w:p w:rsidR="005E0583" w:rsidRPr="003972FE" w:rsidRDefault="005E0583" w:rsidP="005E058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972FE">
        <w:rPr>
          <w:rFonts w:ascii="Times New Roman" w:eastAsia="Times New Roman" w:hAnsi="Times New Roman" w:cs="Times New Roman"/>
          <w:sz w:val="28"/>
          <w:szCs w:val="28"/>
        </w:rPr>
        <w:t>а) о включении сведений о муниципальном имуществе, в отношении которого поступило предложение, в Перечень, с учетом критериев, установленных пунктом 2 настоящего Порядка;</w:t>
      </w:r>
    </w:p>
    <w:p w:rsidR="005E0583" w:rsidRPr="003972FE" w:rsidRDefault="005E0583" w:rsidP="005E058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972FE">
        <w:rPr>
          <w:rFonts w:ascii="Times New Roman" w:eastAsia="Times New Roman" w:hAnsi="Times New Roman" w:cs="Times New Roman"/>
          <w:sz w:val="28"/>
          <w:szCs w:val="28"/>
        </w:rPr>
        <w:t>б) об исключении сведений о муниципальном имуществе, в отношении которого поступило предложение, из Перечня, с учетом положений пунктов 7 и 8 настоящего Порядка;</w:t>
      </w:r>
    </w:p>
    <w:p w:rsidR="005E0583" w:rsidRPr="003972FE" w:rsidRDefault="005E0583" w:rsidP="005E058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972FE">
        <w:rPr>
          <w:rFonts w:ascii="Times New Roman" w:eastAsia="Times New Roman" w:hAnsi="Times New Roman" w:cs="Times New Roman"/>
          <w:sz w:val="28"/>
          <w:szCs w:val="28"/>
        </w:rPr>
        <w:t>в) об отказе в учете предложения.</w:t>
      </w:r>
    </w:p>
    <w:p w:rsidR="005E0583" w:rsidRPr="003972FE" w:rsidRDefault="005E0583" w:rsidP="005E058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972FE">
        <w:rPr>
          <w:rFonts w:ascii="Times New Roman" w:eastAsia="Times New Roman" w:hAnsi="Times New Roman" w:cs="Times New Roman"/>
          <w:sz w:val="28"/>
          <w:szCs w:val="28"/>
        </w:rPr>
        <w:t>7. В случае принятия решения об отказе в учете предложения, указанного в пункте 4 настоящего Порядка, Уполномоченный орган направляет лицу, представившему предложение, мотивированный ответ о невозможности включения сведений о муниципальном имуществе в Перечень или исключения сведений о муниципальном имуществе из Перечня.</w:t>
      </w:r>
    </w:p>
    <w:p w:rsidR="005E0583" w:rsidRPr="003972FE" w:rsidRDefault="005E0583" w:rsidP="005E058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972FE">
        <w:rPr>
          <w:rFonts w:ascii="Times New Roman" w:eastAsia="Times New Roman" w:hAnsi="Times New Roman" w:cs="Times New Roman"/>
          <w:sz w:val="28"/>
          <w:szCs w:val="28"/>
        </w:rPr>
        <w:t xml:space="preserve">8. </w:t>
      </w:r>
      <w:proofErr w:type="gramStart"/>
      <w:r w:rsidRPr="003972FE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</w:t>
      </w:r>
      <w:r w:rsidRPr="005E0583">
        <w:rPr>
          <w:rFonts w:ascii="Times New Roman" w:eastAsia="Times New Roman" w:hAnsi="Times New Roman" w:cs="Times New Roman"/>
          <w:sz w:val="28"/>
          <w:szCs w:val="28"/>
        </w:rPr>
        <w:t xml:space="preserve">2-го </w:t>
      </w:r>
      <w:proofErr w:type="spellStart"/>
      <w:r w:rsidRPr="005E0583">
        <w:rPr>
          <w:rFonts w:ascii="Times New Roman" w:eastAsia="Times New Roman" w:hAnsi="Times New Roman" w:cs="Times New Roman"/>
          <w:sz w:val="28"/>
          <w:szCs w:val="28"/>
        </w:rPr>
        <w:t>Поныровского</w:t>
      </w:r>
      <w:proofErr w:type="spellEnd"/>
      <w:r w:rsidRPr="005E05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972FE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3972FE">
        <w:rPr>
          <w:rFonts w:ascii="Times New Roman" w:eastAsia="Times New Roman" w:hAnsi="Times New Roman" w:cs="Times New Roman"/>
          <w:sz w:val="28"/>
          <w:szCs w:val="28"/>
        </w:rPr>
        <w:t>Поныровского</w:t>
      </w:r>
      <w:proofErr w:type="spellEnd"/>
      <w:r w:rsidRPr="003972FE">
        <w:rPr>
          <w:rFonts w:ascii="Times New Roman" w:eastAsia="Times New Roman" w:hAnsi="Times New Roman" w:cs="Times New Roman"/>
          <w:sz w:val="28"/>
          <w:szCs w:val="28"/>
        </w:rPr>
        <w:t xml:space="preserve"> района Курской области по предложению Уполномоченного органа вправе исключить сведения о муниципальном имуществе из Перечня, если в течение 2 лет со дня включения сведений о муниципальном имуществе в Перечень в отношении такого имущества от субъектов малого и среднего предпринимательства, организаций, образующих инфраструктуру поддержки субъектов малого и среднего предпринимательства, не поступило:</w:t>
      </w:r>
      <w:proofErr w:type="gramEnd"/>
    </w:p>
    <w:p w:rsidR="005E0583" w:rsidRPr="003972FE" w:rsidRDefault="005E0583" w:rsidP="005E058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972FE">
        <w:rPr>
          <w:rFonts w:ascii="Times New Roman" w:eastAsia="Times New Roman" w:hAnsi="Times New Roman" w:cs="Times New Roman"/>
          <w:sz w:val="28"/>
          <w:szCs w:val="28"/>
        </w:rPr>
        <w:t>а) ни одной заявки на участие в аукционе (конкурсе) на право заключения договора, предусматривающего переход прав владения и (или) пользования в отношении муниципального имущества, в том числе на право заключения договора аренды земельного участка;</w:t>
      </w:r>
    </w:p>
    <w:p w:rsidR="005E0583" w:rsidRPr="003972FE" w:rsidRDefault="005E0583" w:rsidP="005E058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972FE">
        <w:rPr>
          <w:rFonts w:ascii="Times New Roman" w:eastAsia="Times New Roman" w:hAnsi="Times New Roman" w:cs="Times New Roman"/>
          <w:sz w:val="28"/>
          <w:szCs w:val="28"/>
        </w:rPr>
        <w:t>б) ни одного заявления о предоставлении муниципального имущества, в том числе земельного участка, в отношении которого заключение указанного договора может быть осуществлено без проведения аукциона (конкурса) в случаях, предусмотренных Федеральным законом «О защите конкуренции» или Земельным кодексом Российской Федерации.</w:t>
      </w:r>
    </w:p>
    <w:p w:rsidR="005E0583" w:rsidRPr="003972FE" w:rsidRDefault="005E0583" w:rsidP="005E058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972FE">
        <w:rPr>
          <w:rFonts w:ascii="Times New Roman" w:eastAsia="Times New Roman" w:hAnsi="Times New Roman" w:cs="Times New Roman"/>
          <w:sz w:val="28"/>
          <w:szCs w:val="28"/>
        </w:rPr>
        <w:t xml:space="preserve">9. Администрация </w:t>
      </w:r>
      <w:r w:rsidRPr="005E0583">
        <w:rPr>
          <w:rFonts w:ascii="Times New Roman" w:eastAsia="Times New Roman" w:hAnsi="Times New Roman" w:cs="Times New Roman"/>
          <w:sz w:val="28"/>
          <w:szCs w:val="28"/>
        </w:rPr>
        <w:t xml:space="preserve">2-го </w:t>
      </w:r>
      <w:proofErr w:type="spellStart"/>
      <w:r w:rsidRPr="005E0583">
        <w:rPr>
          <w:rFonts w:ascii="Times New Roman" w:eastAsia="Times New Roman" w:hAnsi="Times New Roman" w:cs="Times New Roman"/>
          <w:sz w:val="28"/>
          <w:szCs w:val="28"/>
        </w:rPr>
        <w:t>Поныровского</w:t>
      </w:r>
      <w:proofErr w:type="spellEnd"/>
      <w:r w:rsidRPr="005E05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972FE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3972FE">
        <w:rPr>
          <w:rFonts w:ascii="Times New Roman" w:eastAsia="Times New Roman" w:hAnsi="Times New Roman" w:cs="Times New Roman"/>
          <w:sz w:val="28"/>
          <w:szCs w:val="28"/>
        </w:rPr>
        <w:t>Поныровского</w:t>
      </w:r>
      <w:proofErr w:type="spellEnd"/>
      <w:r w:rsidRPr="003972FE">
        <w:rPr>
          <w:rFonts w:ascii="Times New Roman" w:eastAsia="Times New Roman" w:hAnsi="Times New Roman" w:cs="Times New Roman"/>
          <w:sz w:val="28"/>
          <w:szCs w:val="28"/>
        </w:rPr>
        <w:t xml:space="preserve"> района Курской области по предложению Уполномоченного органа исключает сведения о муниципальном имуществе из Перечня в одном из следующих случаев:</w:t>
      </w:r>
    </w:p>
    <w:p w:rsidR="005E0583" w:rsidRPr="003972FE" w:rsidRDefault="005E0583" w:rsidP="005E058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972FE">
        <w:rPr>
          <w:rFonts w:ascii="Times New Roman" w:eastAsia="Times New Roman" w:hAnsi="Times New Roman" w:cs="Times New Roman"/>
          <w:sz w:val="28"/>
          <w:szCs w:val="28"/>
        </w:rPr>
        <w:lastRenderedPageBreak/>
        <w:t>а) в отношении муниципального имущества в установленном законодательством Российской Федерации порядке принято решение о его использовании для государственных нужд либо для иных целей;</w:t>
      </w:r>
      <w:proofErr w:type="gramEnd"/>
    </w:p>
    <w:p w:rsidR="005E0583" w:rsidRPr="003972FE" w:rsidRDefault="005E0583" w:rsidP="005E058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972FE">
        <w:rPr>
          <w:rFonts w:ascii="Times New Roman" w:eastAsia="Times New Roman" w:hAnsi="Times New Roman" w:cs="Times New Roman"/>
          <w:sz w:val="28"/>
          <w:szCs w:val="28"/>
        </w:rPr>
        <w:t>б) право муниципальной собственности на имущество прекращено по решению суда или в ином установленном законом порядке;</w:t>
      </w:r>
    </w:p>
    <w:p w:rsidR="005E0583" w:rsidRPr="003972FE" w:rsidRDefault="005E0583" w:rsidP="005E058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972FE">
        <w:rPr>
          <w:rFonts w:ascii="Times New Roman" w:eastAsia="Times New Roman" w:hAnsi="Times New Roman" w:cs="Times New Roman"/>
          <w:sz w:val="28"/>
          <w:szCs w:val="28"/>
        </w:rPr>
        <w:t>в) муниципальное имущество не соответствует критериям, установленным пунктом 2 настоящего Порядка.</w:t>
      </w:r>
    </w:p>
    <w:p w:rsidR="005E0583" w:rsidRPr="003972FE" w:rsidRDefault="005E0583" w:rsidP="005E058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972FE">
        <w:rPr>
          <w:rFonts w:ascii="Times New Roman" w:eastAsia="Times New Roman" w:hAnsi="Times New Roman" w:cs="Times New Roman"/>
          <w:sz w:val="28"/>
          <w:szCs w:val="28"/>
        </w:rPr>
        <w:t>10. Сведения о муниципальном имуществе вносятся в Перечень в составе и по форме, которые установлены в соответствии с частью 4.4 статьи 18 </w:t>
      </w:r>
      <w:hyperlink r:id="rId10" w:history="1">
        <w:r w:rsidRPr="003972FE">
          <w:rPr>
            <w:rFonts w:ascii="Times New Roman" w:eastAsia="Times New Roman" w:hAnsi="Times New Roman" w:cs="Times New Roman"/>
            <w:sz w:val="28"/>
            <w:szCs w:val="28"/>
          </w:rPr>
          <w:t>Федерального закона «О развитии малого и среднего предпринимательства в Российской Федерации»</w:t>
        </w:r>
      </w:hyperlink>
      <w:r w:rsidRPr="003972F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E0583" w:rsidRPr="003972FE" w:rsidRDefault="005E0583" w:rsidP="005E058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972FE">
        <w:rPr>
          <w:rFonts w:ascii="Times New Roman" w:eastAsia="Times New Roman" w:hAnsi="Times New Roman" w:cs="Times New Roman"/>
          <w:sz w:val="28"/>
          <w:szCs w:val="28"/>
        </w:rPr>
        <w:t>11. Ведение Перечня осуществляется Уполномоченным органом в электронной форме.</w:t>
      </w:r>
    </w:p>
    <w:p w:rsidR="005E0583" w:rsidRPr="003972FE" w:rsidRDefault="005E0583" w:rsidP="005E058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972FE">
        <w:rPr>
          <w:rFonts w:ascii="Times New Roman" w:eastAsia="Times New Roman" w:hAnsi="Times New Roman" w:cs="Times New Roman"/>
          <w:sz w:val="28"/>
          <w:szCs w:val="28"/>
        </w:rPr>
        <w:t>12. Перечень и внесенные в него изменения подлежат размещению в информационно-коммуникационной сети «Интернет» на официальном сайте муниципального образования «</w:t>
      </w:r>
      <w:r w:rsidRPr="005E0583">
        <w:rPr>
          <w:rFonts w:ascii="Times New Roman" w:eastAsia="Times New Roman" w:hAnsi="Times New Roman" w:cs="Times New Roman"/>
          <w:sz w:val="28"/>
          <w:szCs w:val="28"/>
        </w:rPr>
        <w:t xml:space="preserve">2-ой </w:t>
      </w:r>
      <w:proofErr w:type="spellStart"/>
      <w:r w:rsidRPr="005E0583">
        <w:rPr>
          <w:rFonts w:ascii="Times New Roman" w:eastAsia="Times New Roman" w:hAnsi="Times New Roman" w:cs="Times New Roman"/>
          <w:sz w:val="28"/>
          <w:szCs w:val="28"/>
        </w:rPr>
        <w:t>Поныровский</w:t>
      </w:r>
      <w:proofErr w:type="spellEnd"/>
      <w:r w:rsidRPr="005E05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972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3972FE">
        <w:rPr>
          <w:rFonts w:ascii="Times New Roman" w:eastAsia="Times New Roman" w:hAnsi="Times New Roman" w:cs="Times New Roman"/>
          <w:sz w:val="28"/>
          <w:szCs w:val="28"/>
        </w:rPr>
        <w:t xml:space="preserve">сельсовет» </w:t>
      </w:r>
      <w:proofErr w:type="spellStart"/>
      <w:r w:rsidRPr="003972FE">
        <w:rPr>
          <w:rFonts w:ascii="Times New Roman" w:eastAsia="Times New Roman" w:hAnsi="Times New Roman" w:cs="Times New Roman"/>
          <w:sz w:val="28"/>
          <w:szCs w:val="28"/>
        </w:rPr>
        <w:t>Поныровского</w:t>
      </w:r>
      <w:proofErr w:type="spellEnd"/>
      <w:r w:rsidRPr="003972FE">
        <w:rPr>
          <w:rFonts w:ascii="Times New Roman" w:eastAsia="Times New Roman" w:hAnsi="Times New Roman" w:cs="Times New Roman"/>
          <w:sz w:val="28"/>
          <w:szCs w:val="28"/>
        </w:rPr>
        <w:t xml:space="preserve"> района  в течение 10 рабочих дней со дня утверждения.</w:t>
      </w:r>
    </w:p>
    <w:p w:rsidR="005E0583" w:rsidRDefault="005E0583" w:rsidP="005E0583"/>
    <w:p w:rsidR="005E0583" w:rsidRDefault="005E0583" w:rsidP="005E0583"/>
    <w:p w:rsidR="00FE3D4C" w:rsidRDefault="00FE3D4C"/>
    <w:sectPr w:rsidR="00FE3D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D6C"/>
    <w:rsid w:val="005E0583"/>
    <w:rsid w:val="005F0D6C"/>
    <w:rsid w:val="00FE3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58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5E058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5E0583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58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5E058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5E0583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2053196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2231193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902053196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docs.cntd.ru/document/744100004" TargetMode="External"/><Relationship Id="rId10" Type="http://schemas.openxmlformats.org/officeDocument/2006/relationships/hyperlink" Target="http://docs.cntd.ru/document/90205319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74410000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1912</Words>
  <Characters>10899</Characters>
  <Application>Microsoft Office Word</Application>
  <DocSecurity>0</DocSecurity>
  <Lines>90</Lines>
  <Paragraphs>25</Paragraphs>
  <ScaleCrop>false</ScaleCrop>
  <Company>SPecialiST RePack</Company>
  <LinksUpToDate>false</LinksUpToDate>
  <CharactersWithSpaces>12786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2021-03-22T14:17:00Z</dcterms:created>
  <dcterms:modified xsi:type="dcterms:W3CDTF">2021-03-22T14:18:00Z</dcterms:modified>
</cp:coreProperties>
</file>