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1D" w:rsidRPr="00E02C1D" w:rsidRDefault="00E02C1D" w:rsidP="00E02C1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2C1D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ПРОЕКТ</w:t>
      </w:r>
    </w:p>
    <w:p w:rsidR="00E02C1D" w:rsidRPr="00E02C1D" w:rsidRDefault="00E02C1D" w:rsidP="00E02C1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2C1D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СОБРАНИЕ ДЕПУТАТОВ2-ГО ПОНЫРОВСКОГО СЕЛЬСОВЕТА</w:t>
      </w:r>
    </w:p>
    <w:p w:rsidR="00E02C1D" w:rsidRPr="00E02C1D" w:rsidRDefault="00E02C1D" w:rsidP="00E02C1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2C1D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ПОНЫРОВСКОГО РАЙОНА</w:t>
      </w:r>
    </w:p>
    <w:p w:rsidR="00E02C1D" w:rsidRPr="00E02C1D" w:rsidRDefault="00E02C1D" w:rsidP="00E02C1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2C1D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6"/>
          <w:lang w:eastAsia="ru-RU"/>
        </w:rPr>
        <w:t>КУРСКОЙ ОБЛАСТИ</w:t>
      </w:r>
    </w:p>
    <w:p w:rsidR="00E02C1D" w:rsidRPr="00E02C1D" w:rsidRDefault="00E02C1D" w:rsidP="00E02C1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2C1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8"/>
        <w:gridCol w:w="3828"/>
      </w:tblGrid>
      <w:tr w:rsidR="00E02C1D" w:rsidRPr="00E02C1D" w:rsidTr="00E02C1D">
        <w:tc>
          <w:tcPr>
            <w:tcW w:w="3828" w:type="dxa"/>
            <w:shd w:val="clear" w:color="auto" w:fill="FFFFFF"/>
            <w:hideMark/>
          </w:tcPr>
          <w:p w:rsidR="00E02C1D" w:rsidRPr="00E02C1D" w:rsidRDefault="00E02C1D" w:rsidP="00E02C1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02C1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 «_____» _____________ 20___ года</w:t>
            </w:r>
          </w:p>
        </w:tc>
        <w:tc>
          <w:tcPr>
            <w:tcW w:w="3828" w:type="dxa"/>
            <w:shd w:val="clear" w:color="auto" w:fill="FFFFFF"/>
            <w:hideMark/>
          </w:tcPr>
          <w:p w:rsidR="00E02C1D" w:rsidRPr="00E02C1D" w:rsidRDefault="00E02C1D" w:rsidP="00E02C1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02C1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№_______</w:t>
            </w:r>
          </w:p>
        </w:tc>
      </w:tr>
      <w:tr w:rsidR="00E02C1D" w:rsidRPr="00E02C1D" w:rsidTr="00E02C1D">
        <w:tc>
          <w:tcPr>
            <w:tcW w:w="3828" w:type="dxa"/>
            <w:shd w:val="clear" w:color="auto" w:fill="FFFFFF"/>
            <w:hideMark/>
          </w:tcPr>
          <w:p w:rsidR="00E02C1D" w:rsidRPr="00E02C1D" w:rsidRDefault="00E02C1D" w:rsidP="00E02C1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02C1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E02C1D" w:rsidRPr="00E02C1D" w:rsidRDefault="00E02C1D" w:rsidP="00E02C1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02C1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«Об утверждении порядка реализации</w:t>
            </w:r>
          </w:p>
          <w:p w:rsidR="00E02C1D" w:rsidRPr="00E02C1D" w:rsidRDefault="00E02C1D" w:rsidP="00E02C1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02C1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правотворческой инициативы граждан в муниципальном образовании «2-й Поныровский сельсовет»</w:t>
            </w:r>
            <w:r w:rsidRPr="00E02C1D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6"/>
                <w:lang w:eastAsia="ru-RU"/>
              </w:rPr>
              <w:t> </w:t>
            </w:r>
            <w:r w:rsidRPr="00E02C1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Поныровского района Курской области»</w:t>
            </w:r>
          </w:p>
        </w:tc>
        <w:tc>
          <w:tcPr>
            <w:tcW w:w="3828" w:type="dxa"/>
            <w:shd w:val="clear" w:color="auto" w:fill="FFFFFF"/>
            <w:hideMark/>
          </w:tcPr>
          <w:p w:rsidR="00E02C1D" w:rsidRPr="00E02C1D" w:rsidRDefault="00E02C1D" w:rsidP="00E02C1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</w:tbl>
    <w:p w:rsidR="00E02C1D" w:rsidRPr="00E02C1D" w:rsidRDefault="00E02C1D" w:rsidP="00E02C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2C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целях обеспечения права граждан Российской Федерации на участие в осуществлении местного самоуправления, в соответствии со ст. 26 Федерального закона от 06.10.2013 № 131</w:t>
      </w:r>
      <w:r w:rsidRPr="00E02C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noBreakHyphen/>
        <w:t>ФЗ «Об общих принципах организации местного самоуправления в Российской Федерации», руководствуясь Уставом 2-го Поныровского сельсовета Поныровского района Курской области Собрание депутатов 2-го Поныровского сельсовета Поныровского района Курской области решило:</w:t>
      </w:r>
    </w:p>
    <w:p w:rsidR="00E02C1D" w:rsidRPr="00E02C1D" w:rsidRDefault="00E02C1D" w:rsidP="00E02C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2C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Утвердить Порядок реализации правотворческой инициативы граждан в муниципальном образовании «2-го Поныровского сельсовет» Поныровского района Курской области (Приложение № 1).</w:t>
      </w:r>
    </w:p>
    <w:p w:rsidR="00E02C1D" w:rsidRPr="00E02C1D" w:rsidRDefault="00E02C1D" w:rsidP="00E02C1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2C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Настоящее решение вступает в силу после дня его официального опубликования.</w:t>
      </w:r>
    </w:p>
    <w:p w:rsidR="00E02C1D" w:rsidRPr="00E02C1D" w:rsidRDefault="00E02C1D" w:rsidP="00E02C1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2C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А.Г. Солдатенков</w:t>
      </w:r>
    </w:p>
    <w:p w:rsidR="00E02C1D" w:rsidRPr="00E02C1D" w:rsidRDefault="00E02C1D" w:rsidP="00E02C1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2C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02C1D" w:rsidRPr="00E02C1D" w:rsidRDefault="00E02C1D" w:rsidP="00E02C1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2C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02C1D" w:rsidRPr="00E02C1D" w:rsidRDefault="00E02C1D" w:rsidP="00E02C1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2C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02C1D" w:rsidRPr="00E02C1D" w:rsidRDefault="00E02C1D" w:rsidP="00E02C1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2C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02C1D" w:rsidRPr="00E02C1D" w:rsidRDefault="00E02C1D" w:rsidP="00E02C1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2C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02C1D" w:rsidRPr="00E02C1D" w:rsidRDefault="00E02C1D" w:rsidP="00E02C1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02C1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Ю.А. Ломакин.</w:t>
      </w:r>
    </w:p>
    <w:p w:rsidR="00560C54" w:rsidRPr="00E02C1D" w:rsidRDefault="00560C54" w:rsidP="00E02C1D"/>
    <w:sectPr w:rsidR="00560C54" w:rsidRPr="00E02C1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B0C"/>
    <w:multiLevelType w:val="multilevel"/>
    <w:tmpl w:val="05444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93F14"/>
    <w:multiLevelType w:val="multilevel"/>
    <w:tmpl w:val="4CC4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07669"/>
    <w:multiLevelType w:val="multilevel"/>
    <w:tmpl w:val="FD461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016340"/>
    <w:rsid w:val="00050471"/>
    <w:rsid w:val="00061220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56A25"/>
    <w:rsid w:val="00492193"/>
    <w:rsid w:val="004F0DE1"/>
    <w:rsid w:val="004F6DAD"/>
    <w:rsid w:val="00543407"/>
    <w:rsid w:val="00560C54"/>
    <w:rsid w:val="005773BA"/>
    <w:rsid w:val="00634260"/>
    <w:rsid w:val="006446F3"/>
    <w:rsid w:val="006E109A"/>
    <w:rsid w:val="00710F5B"/>
    <w:rsid w:val="0074318C"/>
    <w:rsid w:val="00743E7C"/>
    <w:rsid w:val="00837E61"/>
    <w:rsid w:val="008A3479"/>
    <w:rsid w:val="008B78A0"/>
    <w:rsid w:val="00930FD1"/>
    <w:rsid w:val="00936519"/>
    <w:rsid w:val="0096149F"/>
    <w:rsid w:val="00985188"/>
    <w:rsid w:val="009D58DC"/>
    <w:rsid w:val="009E4058"/>
    <w:rsid w:val="00A7612C"/>
    <w:rsid w:val="00AD3D7B"/>
    <w:rsid w:val="00AF39E2"/>
    <w:rsid w:val="00B94F7D"/>
    <w:rsid w:val="00C22F09"/>
    <w:rsid w:val="00C251AF"/>
    <w:rsid w:val="00C41D0F"/>
    <w:rsid w:val="00C72C4E"/>
    <w:rsid w:val="00C8212A"/>
    <w:rsid w:val="00C827C7"/>
    <w:rsid w:val="00CA1985"/>
    <w:rsid w:val="00CC37C6"/>
    <w:rsid w:val="00CC3DD8"/>
    <w:rsid w:val="00CE3CF3"/>
    <w:rsid w:val="00CF25F0"/>
    <w:rsid w:val="00D723C8"/>
    <w:rsid w:val="00DA4E1A"/>
    <w:rsid w:val="00DE63BC"/>
    <w:rsid w:val="00DF395E"/>
    <w:rsid w:val="00E02C1D"/>
    <w:rsid w:val="00E167D3"/>
    <w:rsid w:val="00E307B8"/>
    <w:rsid w:val="00E31380"/>
    <w:rsid w:val="00E46707"/>
    <w:rsid w:val="00EE19E2"/>
    <w:rsid w:val="00EF44F9"/>
    <w:rsid w:val="00F01609"/>
    <w:rsid w:val="00F56A71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2023-10-06T06:11:00Z</dcterms:created>
  <dcterms:modified xsi:type="dcterms:W3CDTF">2023-10-06T08:18:00Z</dcterms:modified>
</cp:coreProperties>
</file>