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52" w:rsidRDefault="00DF4652" w:rsidP="00DF4652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</w:t>
      </w:r>
    </w:p>
    <w:p w:rsidR="00DF4652" w:rsidRDefault="00DF4652" w:rsidP="00DF4652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2-ГО ПОНЫРОВСКОГО СЕЛЬСОВЕТА</w:t>
      </w:r>
    </w:p>
    <w:p w:rsidR="00DF4652" w:rsidRPr="00DF4652" w:rsidRDefault="00DF4652" w:rsidP="00DF4652">
      <w:pPr>
        <w:pStyle w:val="1"/>
        <w:jc w:val="center"/>
        <w:rPr>
          <w:b/>
          <w:sz w:val="28"/>
          <w:szCs w:val="28"/>
        </w:rPr>
      </w:pPr>
      <w:r w:rsidRPr="00DF4652">
        <w:rPr>
          <w:b/>
          <w:sz w:val="28"/>
          <w:szCs w:val="28"/>
        </w:rPr>
        <w:t>ПОНЫРОВСКОГО РАЙОНА КУРСКОЙ ОБЛАСТИ</w:t>
      </w:r>
    </w:p>
    <w:p w:rsidR="00DF4652" w:rsidRPr="00DF4652" w:rsidRDefault="00DF4652" w:rsidP="00DF4652">
      <w:pPr>
        <w:pStyle w:val="1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РЕШЕНИЕ</w:t>
      </w:r>
    </w:p>
    <w:p w:rsidR="00DF4652" w:rsidRDefault="00DF4652" w:rsidP="00DF465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F4652" w:rsidRDefault="00DF4652" w:rsidP="00DF465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декабря  2013  года                   № 18</w:t>
      </w:r>
    </w:p>
    <w:p w:rsidR="00DF4652" w:rsidRDefault="00DF4652" w:rsidP="00DF4652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с.2-Поныри   </w:t>
      </w:r>
    </w:p>
    <w:p w:rsidR="00DF4652" w:rsidRDefault="00DF4652" w:rsidP="00DF4652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</w:t>
      </w:r>
    </w:p>
    <w:p w:rsidR="00DF4652" w:rsidRDefault="00DF4652" w:rsidP="00DF465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t xml:space="preserve"> </w:t>
      </w:r>
      <w:r w:rsidR="00EF1F3B">
        <w:t xml:space="preserve"> </w:t>
      </w:r>
      <w:r>
        <w:rPr>
          <w:bCs/>
          <w:sz w:val="28"/>
          <w:szCs w:val="28"/>
        </w:rPr>
        <w:t>сельсовета</w:t>
      </w:r>
    </w:p>
    <w:p w:rsidR="00DF4652" w:rsidRDefault="00DF4652" w:rsidP="00DF4652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Поныровского</w:t>
      </w:r>
      <w:proofErr w:type="spellEnd"/>
      <w:r>
        <w:rPr>
          <w:bCs/>
          <w:sz w:val="28"/>
          <w:szCs w:val="28"/>
        </w:rPr>
        <w:t xml:space="preserve"> района Курской области </w:t>
      </w:r>
    </w:p>
    <w:p w:rsidR="00DF4652" w:rsidRDefault="00DF4652" w:rsidP="00DF4652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на 2014 год и на плановый период</w:t>
      </w:r>
    </w:p>
    <w:p w:rsidR="00DF4652" w:rsidRDefault="00DF4652" w:rsidP="00DF4652">
      <w:pPr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2016 годов </w:t>
      </w:r>
      <w:r>
        <w:rPr>
          <w:bCs/>
          <w:sz w:val="28"/>
          <w:szCs w:val="28"/>
        </w:rPr>
        <w:tab/>
      </w:r>
    </w:p>
    <w:p w:rsidR="00DF4652" w:rsidRDefault="00DF4652" w:rsidP="00DF4652">
      <w:pPr>
        <w:spacing w:after="0"/>
        <w:rPr>
          <w:bCs/>
          <w:sz w:val="28"/>
          <w:szCs w:val="28"/>
        </w:rPr>
      </w:pPr>
    </w:p>
    <w:p w:rsidR="00DF4652" w:rsidRDefault="00DF4652" w:rsidP="00DF4652">
      <w:pPr>
        <w:numPr>
          <w:ilvl w:val="0"/>
          <w:numId w:val="10"/>
        </w:num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характеристики бюджета </w:t>
      </w:r>
      <w:r>
        <w:rPr>
          <w:b/>
          <w:sz w:val="28"/>
          <w:szCs w:val="28"/>
        </w:rPr>
        <w:t xml:space="preserve">2-го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t xml:space="preserve"> </w:t>
      </w:r>
      <w:r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Поныровского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DF4652" w:rsidRDefault="00DF4652" w:rsidP="00DF4652">
      <w:pPr>
        <w:spacing w:after="0"/>
        <w:ind w:left="720"/>
        <w:rPr>
          <w:b/>
          <w:bCs/>
          <w:sz w:val="28"/>
          <w:szCs w:val="28"/>
        </w:rPr>
      </w:pP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1.1. Утвердить основные характеристики бюджета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(далее - местный бюджет) на 2014 год:</w:t>
      </w:r>
    </w:p>
    <w:p w:rsidR="00DF4652" w:rsidRDefault="00DF4652" w:rsidP="00DF4652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прогнозируемый общий объем доходов местного бюджета  в сумме 3077,0 тыс. рублей;</w:t>
      </w:r>
    </w:p>
    <w:p w:rsidR="00DF4652" w:rsidRDefault="00DF4652" w:rsidP="00DF4652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общий объем расходов местного бюджета в сумме 3077,0 тыс. рублей;</w:t>
      </w:r>
    </w:p>
    <w:p w:rsidR="00DF4652" w:rsidRDefault="00DF4652" w:rsidP="00DF4652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4652" w:rsidRDefault="00DF4652" w:rsidP="00DF465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1.2. Утвердить </w:t>
      </w:r>
      <w:r>
        <w:rPr>
          <w:rFonts w:ascii="Times New Roman" w:hAnsi="Times New Roman"/>
          <w:sz w:val="28"/>
          <w:szCs w:val="28"/>
        </w:rPr>
        <w:t>основные характеристики местного бюджета на 2015 и 2016 годы:</w:t>
      </w:r>
    </w:p>
    <w:p w:rsidR="00DF4652" w:rsidRDefault="00DF4652" w:rsidP="00DF4652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местного бюджета </w:t>
      </w:r>
    </w:p>
    <w:p w:rsidR="00DF4652" w:rsidRDefault="00DF4652" w:rsidP="00DF465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2015 год в сумме 2272,1 тыс. рублей, </w:t>
      </w:r>
    </w:p>
    <w:p w:rsidR="00DF4652" w:rsidRDefault="00DF4652" w:rsidP="00DF465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2016 год в сумме 2453,3 тыс. рублей;</w:t>
      </w:r>
    </w:p>
    <w:p w:rsidR="00DF4652" w:rsidRDefault="00DF4652" w:rsidP="00DF4652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местного бюджета </w:t>
      </w:r>
    </w:p>
    <w:p w:rsidR="00DF4652" w:rsidRDefault="00DF4652" w:rsidP="00DF465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2015 год в сумме 2272,1 тыс. рублей, в том числе условно утвержденные расходы в сумме 54,1 тыс. рублей,</w:t>
      </w:r>
    </w:p>
    <w:p w:rsidR="00DF4652" w:rsidRDefault="00DF4652" w:rsidP="00DF465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2016 год в сумме 2453,3 тыс. рублей, в том числе условно утвержденные расходы в сумме 117,2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DF4652" w:rsidRDefault="00DF4652" w:rsidP="00DF46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4652" w:rsidRDefault="00DF4652" w:rsidP="00DF4652">
      <w:pPr>
        <w:spacing w:after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2. Источники финансирования дефицита местного бюджета. </w:t>
      </w:r>
    </w:p>
    <w:p w:rsidR="00DF4652" w:rsidRDefault="00DF4652" w:rsidP="00DF4652">
      <w:pPr>
        <w:spacing w:after="0"/>
        <w:ind w:firstLine="708"/>
        <w:jc w:val="center"/>
        <w:rPr>
          <w:b/>
          <w:bCs/>
          <w:iCs/>
          <w:sz w:val="28"/>
          <w:szCs w:val="28"/>
        </w:rPr>
      </w:pPr>
    </w:p>
    <w:p w:rsidR="00DF4652" w:rsidRDefault="00DF4652" w:rsidP="00DF465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Установить источники  финансирования дефицита  местного бюджета:</w:t>
      </w:r>
    </w:p>
    <w:p w:rsidR="00DF4652" w:rsidRDefault="00DF4652" w:rsidP="00DF465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на 2014 год согласно приложению  № 1 к настоящему решению;</w:t>
      </w:r>
    </w:p>
    <w:p w:rsidR="00DF4652" w:rsidRDefault="00DF4652" w:rsidP="00DF465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2015 и 2016 годы </w:t>
      </w:r>
      <w:proofErr w:type="spellStart"/>
      <w:r>
        <w:rPr>
          <w:sz w:val="28"/>
          <w:szCs w:val="28"/>
        </w:rPr>
        <w:t>согластно</w:t>
      </w:r>
      <w:proofErr w:type="spellEnd"/>
      <w:r>
        <w:rPr>
          <w:sz w:val="28"/>
          <w:szCs w:val="28"/>
        </w:rPr>
        <w:t xml:space="preserve"> приложению № 2 к настоящему решению.</w:t>
      </w:r>
    </w:p>
    <w:p w:rsidR="00DF4652" w:rsidRDefault="00DF4652" w:rsidP="00DF4652">
      <w:pPr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pStyle w:val="af5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Главные администраторы доходов местного бюджета, главные администраторы источников  финансирования дефицита местного бюджета,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поступления доходов и </w:t>
      </w:r>
      <w:r>
        <w:rPr>
          <w:rFonts w:ascii="Times New Roman" w:hAnsi="Times New Roman"/>
          <w:b/>
          <w:sz w:val="28"/>
          <w:szCs w:val="28"/>
        </w:rPr>
        <w:t xml:space="preserve">межбюджетных трансфертов в местный бюджет. </w:t>
      </w:r>
    </w:p>
    <w:p w:rsidR="00DF4652" w:rsidRDefault="00DF4652" w:rsidP="00DF4652">
      <w:pPr>
        <w:pStyle w:val="af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652" w:rsidRDefault="00DF4652" w:rsidP="00DF465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3.1. Утвердить перечень главных администраторов доходов местного бюджета согласно приложению № 3 к настоящему решению.</w:t>
      </w:r>
    </w:p>
    <w:p w:rsidR="00DF4652" w:rsidRDefault="00DF4652" w:rsidP="00DF4652">
      <w:pPr>
        <w:spacing w:after="0"/>
        <w:ind w:firstLine="720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 xml:space="preserve"> согласно приложению № 4 к настоящему решению.</w:t>
      </w:r>
    </w:p>
    <w:p w:rsidR="00DF4652" w:rsidRDefault="00DF4652" w:rsidP="00DF4652">
      <w:pPr>
        <w:spacing w:after="0"/>
        <w:ind w:firstLine="720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Установить </w:t>
      </w:r>
      <w:r>
        <w:rPr>
          <w:bCs/>
          <w:color w:val="000000"/>
          <w:sz w:val="28"/>
          <w:szCs w:val="28"/>
        </w:rPr>
        <w:t>поступление  доходов в местный бюджет и объем межбюджетных трансфертов, получаемых из других бюджетов бюджетной системы   Российской Федерации в 2014 году</w:t>
      </w:r>
      <w:r>
        <w:rPr>
          <w:b/>
          <w:bCs/>
          <w:color w:val="000000"/>
        </w:rPr>
        <w:t xml:space="preserve"> </w:t>
      </w:r>
      <w:r>
        <w:rPr>
          <w:sz w:val="28"/>
          <w:szCs w:val="28"/>
        </w:rPr>
        <w:t xml:space="preserve">согласно приложению № 5 к настоящему решению. </w:t>
      </w:r>
    </w:p>
    <w:p w:rsidR="00DF4652" w:rsidRDefault="00DF4652" w:rsidP="00DF4652">
      <w:pPr>
        <w:spacing w:after="0"/>
        <w:ind w:firstLine="720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Установить </w:t>
      </w:r>
      <w:r>
        <w:rPr>
          <w:bCs/>
          <w:color w:val="000000"/>
          <w:sz w:val="28"/>
          <w:szCs w:val="28"/>
        </w:rPr>
        <w:t xml:space="preserve">поступление  доходов в местный бюджет и объем межбюджетных трансфертов, получаемых из других бюджетов бюджетной системы   Российской Федерации </w:t>
      </w:r>
      <w:r>
        <w:rPr>
          <w:sz w:val="28"/>
          <w:szCs w:val="28"/>
        </w:rPr>
        <w:t>в плановом периоде 2015 и 2016 годов, согласно приложению № 6 к настоящему решению.</w:t>
      </w:r>
    </w:p>
    <w:p w:rsidR="00DF4652" w:rsidRDefault="00DF4652" w:rsidP="00DF4652">
      <w:pPr>
        <w:spacing w:after="0"/>
        <w:ind w:firstLine="720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rPr>
          <w:b/>
          <w:bCs/>
          <w:sz w:val="28"/>
          <w:szCs w:val="28"/>
        </w:rPr>
      </w:pPr>
      <w:r>
        <w:rPr>
          <w:b/>
          <w:bCs/>
          <w:color w:val="000000"/>
        </w:rPr>
        <w:t xml:space="preserve">                 </w:t>
      </w:r>
      <w:r>
        <w:rPr>
          <w:b/>
          <w:bCs/>
          <w:sz w:val="28"/>
          <w:szCs w:val="28"/>
        </w:rPr>
        <w:t>4. Особенности администрирования доходов местного бюджета</w:t>
      </w:r>
    </w:p>
    <w:p w:rsidR="00DF4652" w:rsidRDefault="00DF4652" w:rsidP="00DF4652">
      <w:pPr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2014 году и на плановый период 2015 и 2016 годов.</w:t>
      </w:r>
    </w:p>
    <w:p w:rsidR="00DF4652" w:rsidRDefault="00DF4652" w:rsidP="00DF4652">
      <w:pPr>
        <w:spacing w:after="0"/>
        <w:ind w:firstLine="708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Установить, что средства, поступающие получателям  бюджетных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огашение дебиторской задолженности прошлых лет в полном объеме зачисляются в доход местного бюджета.</w:t>
      </w:r>
    </w:p>
    <w:p w:rsidR="00DF4652" w:rsidRDefault="00DF4652" w:rsidP="00DF4652">
      <w:pPr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Установить, что в бюджет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по нормативу 100 процентов зачисляются поступления следующих доходов: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земельный  налог (по обязательствам, возникшим до 1 января 2006 года), мобилизуемый на территориях поселений; 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прочие доходы от оказания платных услуг (работ) получателями средств бюджетов поселений;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доходы, поступающие в порядке возмещения расходов, понесенных в связи с эксплуатацией имущества поселений;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прочие доходы от компенсации затрат бюджетов поселений;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невыясненные поступления, зачисляемые в бюджеты поселений;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платежи, взимаемые органами местного самоуправления (организациями) поселений за выполнение определенных функций;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>
        <w:rPr>
          <w:sz w:val="28"/>
          <w:szCs w:val="28"/>
        </w:rPr>
        <w:t>выгодоприобретателями</w:t>
      </w:r>
      <w:proofErr w:type="spellEnd"/>
      <w:r>
        <w:rPr>
          <w:sz w:val="28"/>
          <w:szCs w:val="28"/>
        </w:rPr>
        <w:t xml:space="preserve"> выступают получатели средств бюджетов поселений;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доходы от возмещения ущерба при возникновении иных страховых случаев, когда </w:t>
      </w:r>
      <w:proofErr w:type="spellStart"/>
      <w:r>
        <w:rPr>
          <w:sz w:val="28"/>
          <w:szCs w:val="28"/>
        </w:rPr>
        <w:t>выгодоприобретателями</w:t>
      </w:r>
      <w:proofErr w:type="spellEnd"/>
      <w:r>
        <w:rPr>
          <w:sz w:val="28"/>
          <w:szCs w:val="28"/>
        </w:rPr>
        <w:t xml:space="preserve"> выступают получатели средств бюджетов поселений;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целевые отчисления от лотерей поселений. </w:t>
      </w:r>
    </w:p>
    <w:tbl>
      <w:tblPr>
        <w:tblW w:w="12720" w:type="dxa"/>
        <w:tblInd w:w="93" w:type="dxa"/>
        <w:tblLook w:val="04A0"/>
      </w:tblPr>
      <w:tblGrid>
        <w:gridCol w:w="12720"/>
      </w:tblGrid>
      <w:tr w:rsidR="00DF4652" w:rsidTr="00DF4652">
        <w:trPr>
          <w:trHeight w:val="315"/>
        </w:trPr>
        <w:tc>
          <w:tcPr>
            <w:tcW w:w="12720" w:type="dxa"/>
            <w:noWrap/>
            <w:vAlign w:val="bottom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</w:tr>
      <w:tr w:rsidR="00DF4652" w:rsidTr="00DF4652">
        <w:trPr>
          <w:trHeight w:val="950"/>
        </w:trPr>
        <w:tc>
          <w:tcPr>
            <w:tcW w:w="12720" w:type="dxa"/>
            <w:noWrap/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4.3. Нормативные  правовые акты 2-го </w:t>
            </w:r>
            <w:proofErr w:type="spellStart"/>
            <w:r>
              <w:rPr>
                <w:sz w:val="28"/>
                <w:szCs w:val="28"/>
              </w:rPr>
              <w:t>Поныровского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  <w:p w:rsidR="00DF4652" w:rsidRDefault="00DF4652" w:rsidP="00DF4652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Поныровского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  сокращающие   доходы местного</w:t>
            </w:r>
          </w:p>
          <w:p w:rsidR="00DF4652" w:rsidRDefault="00DF4652" w:rsidP="00DF465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бюджета, реализуются и   применяются только </w:t>
            </w:r>
            <w:proofErr w:type="spellStart"/>
            <w:proofErr w:type="gramStart"/>
            <w:r>
              <w:rPr>
                <w:sz w:val="28"/>
                <w:szCs w:val="28"/>
              </w:rPr>
              <w:t>только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случае внесения </w:t>
            </w:r>
          </w:p>
          <w:p w:rsidR="00DF4652" w:rsidRDefault="00DF4652" w:rsidP="00DF4652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соответствующих   изменений в настоящее решение.</w:t>
            </w:r>
          </w:p>
        </w:tc>
      </w:tr>
    </w:tbl>
    <w:p w:rsidR="00DF4652" w:rsidRDefault="00DF4652" w:rsidP="00DF4652">
      <w:pPr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4.4.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5. Бюджетные ассигнования местного бюджета на 2014 год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2015 и 2016 годы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Утвердить распределение бюджетных ассигнований по разделам, подразделам, целевым статьям (муниципальным программам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 xml:space="preserve">видов расходов </w:t>
      </w:r>
      <w:r>
        <w:rPr>
          <w:sz w:val="28"/>
          <w:szCs w:val="28"/>
        </w:rPr>
        <w:lastRenderedPageBreak/>
        <w:t>классификации расходов  бюджета</w:t>
      </w:r>
      <w:proofErr w:type="gramEnd"/>
      <w:r>
        <w:rPr>
          <w:sz w:val="28"/>
          <w:szCs w:val="28"/>
        </w:rPr>
        <w:t xml:space="preserve">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области: 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2014 год согласно приложению № 7 к настоящему решению;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2015 и 2016 годов согласно приложению № 8 к настоящему решению.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Утвердить ведомственную структуру расходов местного бюджета: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2014 год согласно приложению № 9 к настоящему решению;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2015 и 2016 годов согласно приложению № 10 к настоящему решению.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Утвердить общий объем бюджетных ассигнований на исполнение публичных нормативных обязательств 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2014 год в сумме 33,1 тыс. рублей,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2015 год в сумме 35,5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2016 год в сумме 37,8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5.4. Утвердить распределение бюджетных ассигнований на реализацию муниципальных программ: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2014 год согласно приложению № 11 к настоящему решению;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плановый период 2015 и 2016 годов согласно приложению № 12 к настоящему решению.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Утвердить общий объем бюджетных ассигнований дорожного фонда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2014 год в сумме   877,6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2015 год в сумме 1035,0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2016 год в сумме 1195,6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Особенности исполнения местного бюджета в 2014 году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6.1. Муниципальные казенные учреждения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DF4652" w:rsidRDefault="00DF4652" w:rsidP="00DF4652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Главные распорядители бюджетных средств, в ведении которых находятся муниципальные казенные учреждения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  <w:proofErr w:type="gramEnd"/>
    </w:p>
    <w:p w:rsidR="00DF4652" w:rsidRDefault="00DF4652" w:rsidP="00DF4652">
      <w:pPr>
        <w:spacing w:after="0"/>
        <w:ind w:firstLine="709"/>
        <w:jc w:val="both"/>
        <w:rPr>
          <w:color w:val="0000FF"/>
          <w:sz w:val="28"/>
          <w:szCs w:val="28"/>
        </w:rPr>
      </w:pPr>
    </w:p>
    <w:p w:rsidR="00DF4652" w:rsidRDefault="00DF4652" w:rsidP="00DF46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Установить, что неиспользованные по состоянию на 1 января 2014 года остатки межбюджетных трансфертов, предоставленных из областного бюджета местному бюджету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2014 года.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8"/>
          <w:szCs w:val="28"/>
        </w:rPr>
      </w:pPr>
    </w:p>
    <w:p w:rsidR="00DF4652" w:rsidRDefault="00DF4652" w:rsidP="00DF4652">
      <w:pPr>
        <w:autoSpaceDE w:val="0"/>
        <w:autoSpaceDN w:val="0"/>
        <w:adjustRightInd w:val="0"/>
        <w:spacing w:after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6.3. Остатки средств местного бюджета  по состоянию на 1 января 2014 года на счете местного бюджета, образовавшиеся в связи с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2014 году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качестве дополнительного источника.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8"/>
          <w:szCs w:val="28"/>
        </w:rPr>
      </w:pPr>
    </w:p>
    <w:p w:rsidR="00DF4652" w:rsidRDefault="00DF4652" w:rsidP="00DF4652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6.4. </w:t>
      </w:r>
      <w:proofErr w:type="gramStart"/>
      <w:r>
        <w:rPr>
          <w:sz w:val="28"/>
          <w:szCs w:val="28"/>
        </w:rPr>
        <w:t xml:space="preserve">Предоставить право Администрации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вносить в 2014 году изменения в показатели сводной бюджетной росписи местного бюджета, связанные с особенностями исполнения местного бюджета с ежемесячным уведомлением Собрания депутатов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и контрольно-счетного органа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о внесенных изменениях в случаях:</w:t>
      </w:r>
      <w:proofErr w:type="gramEnd"/>
    </w:p>
    <w:p w:rsidR="00DF4652" w:rsidRDefault="00DF4652" w:rsidP="00DF4652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передачи полномочий по финансированию отдельных муниципальных учреждений, мероприятий или расходов;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реорганизации, преобразования и изменения типа муниципальных учреждений;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распределения по главным распорядителям средств местного бюджета средств, поступивших из резервного фонда Администрации </w:t>
      </w:r>
      <w:r>
        <w:rPr>
          <w:sz w:val="28"/>
          <w:szCs w:val="28"/>
        </w:rPr>
        <w:lastRenderedPageBreak/>
        <w:t>Курской области, иных межбюджетных трансфертов, имеющих целевой характер;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сокращения межбюджетных трансфертов из областного бюджета;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iCs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iCs/>
          <w:sz w:val="28"/>
          <w:szCs w:val="28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>6)</w:t>
      </w:r>
      <w:r>
        <w:t xml:space="preserve"> </w:t>
      </w:r>
      <w:r>
        <w:rPr>
          <w:iCs/>
          <w:sz w:val="28"/>
          <w:szCs w:val="28"/>
        </w:rPr>
        <w:t>поступления целевых добровольных взносов и пожертвований от физических и юридических лиц.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iCs/>
          <w:sz w:val="28"/>
          <w:szCs w:val="28"/>
        </w:rPr>
      </w:pPr>
    </w:p>
    <w:p w:rsidR="00DF4652" w:rsidRDefault="00DF4652" w:rsidP="00DF4652">
      <w:pPr>
        <w:pStyle w:val="af5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Установить, что в 2014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DF4652" w:rsidRDefault="00DF4652" w:rsidP="00DF4652">
      <w:pPr>
        <w:pStyle w:val="af5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DF4652" w:rsidRDefault="00DF4652" w:rsidP="00DF46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6.6. Установить, что получатель средств местного бюджета вправе предусматривать авансовые платежи: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DF4652" w:rsidRDefault="00DF4652" w:rsidP="00DF465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DF4652" w:rsidRDefault="00DF4652" w:rsidP="00DF4652">
      <w:pPr>
        <w:autoSpaceDE w:val="0"/>
        <w:autoSpaceDN w:val="0"/>
        <w:adjustRightInd w:val="0"/>
        <w:spacing w:after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Особенности использования бюджетных ассигнований по                                                  обеспечению деятельности органов местного самоуправления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2-го </w:t>
      </w:r>
      <w:proofErr w:type="spellStart"/>
      <w:r>
        <w:rPr>
          <w:b/>
          <w:bCs/>
          <w:sz w:val="28"/>
          <w:szCs w:val="28"/>
        </w:rPr>
        <w:t>Поныровского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Поныровского</w:t>
      </w:r>
      <w:proofErr w:type="spellEnd"/>
      <w:r>
        <w:rPr>
          <w:b/>
          <w:bCs/>
          <w:sz w:val="28"/>
          <w:szCs w:val="28"/>
        </w:rPr>
        <w:t xml:space="preserve"> района Курской                                области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Органы местного самоуправления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F4652" w:rsidRDefault="00DF4652" w:rsidP="00DF4652">
      <w:pPr>
        <w:tabs>
          <w:tab w:val="left" w:pos="37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не вправе принимать решения,</w:t>
      </w:r>
    </w:p>
    <w:p w:rsidR="00DF4652" w:rsidRDefault="00DF4652" w:rsidP="00DF4652">
      <w:pPr>
        <w:tabs>
          <w:tab w:val="left" w:pos="3780"/>
        </w:tabs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приводящие к увеличению в 2014 году численности муниципальных служащих и работников муниципальных казенных учреждений, а также расходов на их содержание.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Осуществление расходов, не предусмотренных бюджетом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8.1. </w:t>
      </w:r>
      <w:proofErr w:type="gramStart"/>
      <w:r>
        <w:rPr>
          <w:color w:val="000000"/>
          <w:sz w:val="28"/>
          <w:szCs w:val="28"/>
        </w:rPr>
        <w:t xml:space="preserve">При принятии нормативного правового акта </w:t>
      </w:r>
      <w:r>
        <w:rPr>
          <w:sz w:val="28"/>
          <w:szCs w:val="28"/>
        </w:rPr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8.2.Выделение бюджетных ассигнований на принятие новых видов расходных обязательств или увеличение бюджетных </w:t>
      </w:r>
      <w:proofErr w:type="spellStart"/>
      <w:r>
        <w:rPr>
          <w:sz w:val="28"/>
          <w:szCs w:val="28"/>
        </w:rPr>
        <w:t>ассигонований</w:t>
      </w:r>
      <w:proofErr w:type="spellEnd"/>
      <w:r>
        <w:rPr>
          <w:sz w:val="28"/>
          <w:szCs w:val="28"/>
        </w:rPr>
        <w:t xml:space="preserve">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местный бюджет и</w:t>
      </w:r>
      <w:proofErr w:type="gramEnd"/>
      <w:r>
        <w:rPr>
          <w:sz w:val="28"/>
          <w:szCs w:val="28"/>
        </w:rPr>
        <w:t xml:space="preserve"> (или) при сокращении бюджетных ассигнований по отдельным статьям расходов местного бюджета.</w:t>
      </w:r>
    </w:p>
    <w:p w:rsidR="00DF4652" w:rsidRDefault="00DF4652" w:rsidP="00DF4652">
      <w:pPr>
        <w:tabs>
          <w:tab w:val="left" w:pos="3780"/>
        </w:tabs>
        <w:spacing w:after="0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Муниципальный долг </w:t>
      </w:r>
      <w:r>
        <w:rPr>
          <w:b/>
          <w:sz w:val="28"/>
          <w:szCs w:val="28"/>
        </w:rPr>
        <w:t xml:space="preserve">2-го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Поныровского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области.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9.1. Установить предельный объем муниципального долга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2014 год в сумме 669,6 тыс. рублей,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2015 год в сумме 751,9 тыс. рублей,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2016 год в сумме 834,2 тыс. рублей.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Установить верхний предел муниципального внутреннего долга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января 2015 года по долговым обязательствам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в сумме 0 тыс. рублей, в том числе по муниципальным гарантиям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Установить верхний предел муниципального внутреннего долга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на  1 января 2016 года по долговым обязательствам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в сумме 0 тыс. рублей, в том числе по муниципальным гарантиям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tabs>
          <w:tab w:val="left" w:pos="3780"/>
        </w:tabs>
        <w:spacing w:after="0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Установить верхний предел муниципального внутреннего долга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1 января 2017 года по долговым обязательствам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в сумме 0 тыс. рублей, в том числе по муниципальным гарантиям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Утвердить Программу муниципальных  внутренних  заимствований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2014 год согласно приложению №  13 к настоящему решению и Программу муниципальных  внутренних  заимствований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плановый период 2015 и 2016 годов согласно приложению № 14 к настоящему решению.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Утвердить Программу муниципальных гарантий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2014 год согласно приложению № 15 к настоящему решению и Программу муниципальных гарантий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плановый период 2015 и 2016 годов согласно приложению № 16 к настоящему решению.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Предоставить администрации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право управлять муниципальным долгом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10. Привлечение бюджетных кредитов и кредитов коммерческих банков.</w:t>
      </w:r>
    </w:p>
    <w:p w:rsidR="00DF4652" w:rsidRDefault="00DF4652" w:rsidP="00DF4652">
      <w:pPr>
        <w:spacing w:after="0"/>
        <w:jc w:val="center"/>
        <w:rPr>
          <w:sz w:val="28"/>
          <w:szCs w:val="28"/>
        </w:rPr>
      </w:pP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10.1.Администрация 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Курской области в 2014 году и плановом периоде 2015 и 2016 годов: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в рамках установленного предельного размера муниципального долга привлекает бюджетные кредиты и кредиты коммерческих банков на срок, выходящий за пределы финансового года для покрытия дефицита бюджета и погашение долговых обязательств.</w:t>
      </w:r>
    </w:p>
    <w:p w:rsidR="00DF4652" w:rsidRDefault="00DF4652" w:rsidP="00DF4652">
      <w:pPr>
        <w:tabs>
          <w:tab w:val="left" w:pos="3780"/>
        </w:tabs>
        <w:spacing w:after="0"/>
        <w:rPr>
          <w:b/>
          <w:bCs/>
          <w:sz w:val="28"/>
          <w:szCs w:val="28"/>
        </w:rPr>
      </w:pPr>
    </w:p>
    <w:p w:rsidR="00DF4652" w:rsidRDefault="00DF4652" w:rsidP="00DF4652">
      <w:pPr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Вступление в силу настоящего решения.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2014 года.</w:t>
      </w:r>
    </w:p>
    <w:p w:rsidR="00DF4652" w:rsidRDefault="00DF4652" w:rsidP="00DF4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F4652" w:rsidRDefault="00DF4652" w:rsidP="00DF4652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                            </w:t>
      </w:r>
      <w:proofErr w:type="spellStart"/>
      <w:r>
        <w:rPr>
          <w:sz w:val="28"/>
          <w:szCs w:val="28"/>
        </w:rPr>
        <w:t>Л.А.Егупова</w:t>
      </w:r>
      <w:proofErr w:type="spellEnd"/>
    </w:p>
    <w:p w:rsidR="00DF4652" w:rsidRDefault="00DF4652" w:rsidP="00DF4652">
      <w:pPr>
        <w:spacing w:after="0"/>
        <w:jc w:val="both"/>
        <w:rPr>
          <w:i/>
          <w:sz w:val="28"/>
          <w:szCs w:val="28"/>
        </w:rPr>
      </w:pPr>
    </w:p>
    <w:p w:rsidR="00DF4652" w:rsidRDefault="00DF4652" w:rsidP="00DF4652">
      <w:pPr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«11» декабря 2013 года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№ 1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Собрания депутатов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на 2014 год и на  плановый  период</w:t>
      </w: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От 11 декабря 2013 года № 18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>Источники  финансирования дефицита</w:t>
      </w:r>
    </w:p>
    <w:p w:rsidR="00DF4652" w:rsidRDefault="00DF4652" w:rsidP="00DF4652">
      <w:pPr>
        <w:spacing w:after="0"/>
        <w:jc w:val="center"/>
        <w:rPr>
          <w:b/>
        </w:rPr>
      </w:pPr>
      <w:r>
        <w:rPr>
          <w:b/>
        </w:rPr>
        <w:t xml:space="preserve">бюджета 2-го </w:t>
      </w:r>
      <w:proofErr w:type="spellStart"/>
      <w:r>
        <w:rPr>
          <w:b/>
        </w:rPr>
        <w:t>Поныровского</w:t>
      </w:r>
      <w:proofErr w:type="spellEnd"/>
      <w:r>
        <w:rPr>
          <w:b/>
        </w:rPr>
        <w:t xml:space="preserve">  сельсовета</w:t>
      </w:r>
    </w:p>
    <w:p w:rsidR="00DF4652" w:rsidRDefault="00DF4652" w:rsidP="00DF4652">
      <w:pPr>
        <w:spacing w:after="0"/>
        <w:jc w:val="center"/>
        <w:rPr>
          <w:sz w:val="20"/>
          <w:szCs w:val="20"/>
        </w:rPr>
      </w:pPr>
      <w:proofErr w:type="spellStart"/>
      <w:r>
        <w:rPr>
          <w:b/>
        </w:rPr>
        <w:t>Поныровского</w:t>
      </w:r>
      <w:proofErr w:type="spellEnd"/>
      <w:r>
        <w:rPr>
          <w:b/>
        </w:rPr>
        <w:t xml:space="preserve"> района Курской области</w:t>
      </w:r>
    </w:p>
    <w:p w:rsidR="00DF4652" w:rsidRDefault="00DF4652" w:rsidP="00DF4652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>на плановый период 2014 год</w:t>
      </w: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740"/>
        <w:gridCol w:w="1559"/>
      </w:tblGrid>
      <w:tr w:rsidR="00DF4652" w:rsidTr="00DF4652">
        <w:trPr>
          <w:trHeight w:val="110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Сумма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2014 год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01 05 02 01 00 0000 510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01 05 02 01 10 0000 510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/>
              </w:rPr>
            </w:pPr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01 05 02 01 00 0000 610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01 05 02 01 10 0000 610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3077,0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 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DF4652" w:rsidRDefault="00DF4652" w:rsidP="00DF4652">
      <w:pPr>
        <w:spacing w:after="0"/>
        <w:rPr>
          <w:sz w:val="28"/>
          <w:szCs w:val="28"/>
          <w:lang w:eastAsia="en-US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Приложение № 2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Собрания депутатов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на 2014 год и на  плановый  период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2015 и 2016 годов»  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от 11 декабря 2013 года № 18</w:t>
      </w:r>
    </w:p>
    <w:p w:rsidR="00DF4652" w:rsidRDefault="00DF4652" w:rsidP="00DF4652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>Источники  финансирования дефицита</w:t>
      </w:r>
    </w:p>
    <w:p w:rsidR="00DF4652" w:rsidRDefault="00DF4652" w:rsidP="00DF4652">
      <w:pPr>
        <w:spacing w:after="0"/>
        <w:jc w:val="center"/>
        <w:rPr>
          <w:b/>
        </w:rPr>
      </w:pPr>
      <w:r>
        <w:rPr>
          <w:b/>
        </w:rPr>
        <w:t xml:space="preserve">бюджета 2-го </w:t>
      </w:r>
      <w:proofErr w:type="spellStart"/>
      <w:r>
        <w:rPr>
          <w:b/>
        </w:rPr>
        <w:t>Поныровского</w:t>
      </w:r>
      <w:proofErr w:type="spellEnd"/>
      <w:r>
        <w:rPr>
          <w:b/>
        </w:rPr>
        <w:t xml:space="preserve"> сельсовета </w:t>
      </w:r>
    </w:p>
    <w:p w:rsidR="00DF4652" w:rsidRDefault="00DF4652" w:rsidP="00DF4652">
      <w:pPr>
        <w:spacing w:after="0"/>
        <w:jc w:val="center"/>
        <w:rPr>
          <w:b/>
        </w:rPr>
      </w:pPr>
      <w:proofErr w:type="spellStart"/>
      <w:r>
        <w:rPr>
          <w:b/>
        </w:rPr>
        <w:t>Поныровского</w:t>
      </w:r>
      <w:proofErr w:type="spellEnd"/>
      <w:r>
        <w:rPr>
          <w:b/>
        </w:rPr>
        <w:t xml:space="preserve"> района Курской области</w:t>
      </w:r>
    </w:p>
    <w:p w:rsidR="00DF4652" w:rsidRDefault="00DF4652" w:rsidP="00DF4652">
      <w:pPr>
        <w:spacing w:after="0"/>
        <w:jc w:val="center"/>
        <w:rPr>
          <w:b/>
        </w:rPr>
      </w:pPr>
      <w:r>
        <w:rPr>
          <w:b/>
        </w:rPr>
        <w:t>на плановый период 2015 и 2016 годов</w:t>
      </w: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90"/>
        <w:gridCol w:w="1245"/>
        <w:gridCol w:w="1245"/>
      </w:tblGrid>
      <w:tr w:rsidR="00DF4652" w:rsidTr="00DF4652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Сумма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F4652" w:rsidTr="00DF4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2015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2016 год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01 05 02 01 00 0000 510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01 05 02 01 10 0000 510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/>
              </w:rPr>
            </w:pPr>
            <w: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01 05 02 01 00 0000 610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val="en-US" w:eastAsia="en-US"/>
              </w:rPr>
            </w:pPr>
            <w:r>
              <w:t>01 05 02 01 10 0000 610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2272,1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2453,3</w:t>
            </w:r>
          </w:p>
        </w:tc>
      </w:tr>
      <w:tr w:rsidR="00DF4652" w:rsidTr="00DF46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  источников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DF4652" w:rsidRDefault="00DF4652" w:rsidP="00DF4652">
      <w:pPr>
        <w:spacing w:after="0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Приложение № 3</w:t>
      </w: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решению Собрания депутатов</w:t>
      </w: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                             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                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на 2014 год и на  плановый  период 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2015 и  2016 годов»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От 11 декабря 2013 года № 18 </w:t>
      </w:r>
    </w:p>
    <w:p w:rsidR="00DF4652" w:rsidRDefault="00DF4652" w:rsidP="00DF4652">
      <w:pPr>
        <w:pStyle w:val="a3"/>
        <w:jc w:val="right"/>
      </w:pPr>
      <w:r>
        <w:t xml:space="preserve">    </w:t>
      </w:r>
    </w:p>
    <w:p w:rsidR="00DF4652" w:rsidRDefault="00DF4652" w:rsidP="00DF4652">
      <w:pPr>
        <w:pStyle w:val="a3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   главных  администраторов доходов</w:t>
      </w:r>
    </w:p>
    <w:p w:rsidR="00DF4652" w:rsidRDefault="00DF4652" w:rsidP="00DF4652">
      <w:pPr>
        <w:pStyle w:val="a3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бюджета  2-го </w:t>
      </w:r>
      <w:proofErr w:type="spellStart"/>
      <w:r>
        <w:rPr>
          <w:b/>
          <w:bCs/>
          <w:sz w:val="28"/>
        </w:rPr>
        <w:t>Поныровского</w:t>
      </w:r>
      <w:proofErr w:type="spellEnd"/>
      <w:r>
        <w:rPr>
          <w:b/>
          <w:bCs/>
          <w:sz w:val="28"/>
        </w:rPr>
        <w:t xml:space="preserve"> сельсовета</w:t>
      </w:r>
    </w:p>
    <w:p w:rsidR="00DF4652" w:rsidRDefault="00DF4652" w:rsidP="00DF4652">
      <w:pPr>
        <w:pStyle w:val="a3"/>
        <w:ind w:left="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Поныровского</w:t>
      </w:r>
      <w:proofErr w:type="spellEnd"/>
      <w:r>
        <w:rPr>
          <w:b/>
          <w:bCs/>
          <w:sz w:val="28"/>
        </w:rPr>
        <w:t xml:space="preserve">  района  Курской области</w:t>
      </w:r>
    </w:p>
    <w:p w:rsidR="00DF4652" w:rsidRDefault="00DF4652" w:rsidP="00DF4652">
      <w:pPr>
        <w:pStyle w:val="a3"/>
        <w:ind w:left="0"/>
        <w:jc w:val="center"/>
        <w:rPr>
          <w:b/>
          <w:bCs/>
          <w:sz w:val="28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2701"/>
        <w:gridCol w:w="5818"/>
      </w:tblGrid>
      <w:tr w:rsidR="00DF4652" w:rsidTr="00DF4652">
        <w:trPr>
          <w:trHeight w:val="12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>
            <w:pPr>
              <w:pStyle w:val="a3"/>
              <w:ind w:left="-180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главного </w:t>
            </w:r>
          </w:p>
          <w:p w:rsidR="00DF4652" w:rsidRDefault="00DF4652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F4652" w:rsidRDefault="00DF4652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главного администратора  доходов бюджета поселения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0000"/>
              </w:rPr>
              <w:t xml:space="preserve">Администрация  2-го </w:t>
            </w:r>
            <w:proofErr w:type="spellStart"/>
            <w:r>
              <w:rPr>
                <w:b/>
                <w:snapToGrid w:val="0"/>
                <w:color w:val="000000"/>
              </w:rPr>
              <w:t>Поныровского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сельсовета </w:t>
            </w:r>
          </w:p>
          <w:p w:rsidR="00DF4652" w:rsidRDefault="00DF4652" w:rsidP="00DF4652">
            <w:pPr>
              <w:spacing w:after="0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Поныровского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1 08 04020 01 1000 110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1 08 04020 01 4000 110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DF4652" w:rsidTr="00DF4652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</w:t>
            </w:r>
            <w:proofErr w:type="spellStart"/>
            <w:r>
              <w:t>муниципальныхбюджетных</w:t>
            </w:r>
            <w:proofErr w:type="spellEnd"/>
            <w:r>
              <w:t xml:space="preserve"> и  автономных учреждений)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  <w:r>
              <w:rPr>
                <w:snapToGrid w:val="0"/>
              </w:rPr>
              <w:lastRenderedPageBreak/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>
              <w:rPr>
                <w:snapToGrid w:val="0"/>
              </w:rPr>
              <w:t>имущества</w:t>
            </w:r>
            <w:proofErr w:type="gramEnd"/>
            <w:r>
              <w:rPr>
                <w:snapToGrid w:val="0"/>
              </w:rPr>
              <w:t xml:space="preserve"> автомобильных дорог, находящихся в собственности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продажи квартир, находящихся в собственности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1 14 02052 10 0000 410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1 14 02052 10 0000 440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 xml:space="preserve">Доходы от реализации иного имущества, находящегося в собственности поселений </w:t>
            </w:r>
            <w:r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>
              <w:t>в части реализации основных средств по указанному имуществу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 xml:space="preserve">Доходы от реализации иного имущества, находящегося в собственности поселений </w:t>
            </w:r>
            <w:r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t xml:space="preserve"> в части реализации материальных запасов по указанному имуществу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Средства от распоряжения и реализации конфискованного </w:t>
            </w:r>
            <w:r>
              <w:rPr>
                <w:snapToGrid w:val="0"/>
              </w:rPr>
              <w:lastRenderedPageBreak/>
              <w:t>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1 14 04050 10 0000 420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</w:rPr>
              <w:t>1 14 06026 10 0000 430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Доходы  от продажи земельных участков, находящихся в собственности  поселений (за исключением земельных участков муниципальных  бюджетных и автономных учреждений)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1 16 18050 10 0000 140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1 16 33050 10 0000 140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680"/>
              </w:tabs>
              <w:spacing w:after="0"/>
              <w:ind w:left="-20" w:firstLine="20"/>
              <w:rPr>
                <w:sz w:val="24"/>
                <w:szCs w:val="24"/>
                <w:lang w:eastAsia="en-US"/>
              </w:rPr>
            </w:pPr>
            <w: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1 17 02000 10 0000 180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t>1 11 08050 10 0000 120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t>Средства, получаемые 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1 11 09015 10 0000 120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1 11 09025 10 0000 120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Прочие доходы от оказания платных услуг получателями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1 15 02050 10 0000 140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1 16 23051 10 0000 140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color w:val="000000"/>
              </w:rPr>
              <w:t>выгодоприобретателями</w:t>
            </w:r>
            <w:proofErr w:type="spellEnd"/>
            <w:r>
              <w:rPr>
                <w:color w:val="000000"/>
              </w:rPr>
              <w:t xml:space="preserve"> выступают получатели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1 16 23052 10 0000 140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color w:val="000000"/>
              </w:rPr>
              <w:t>выгодоприобретателями</w:t>
            </w:r>
            <w:proofErr w:type="spellEnd"/>
            <w:r>
              <w:rPr>
                <w:color w:val="000000"/>
              </w:rPr>
              <w:t xml:space="preserve"> выступают получатели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1 16 32000 10 0000 140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Безвозмездные поступления*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2 18 05010 10 0000 151</w:t>
            </w:r>
          </w:p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2 18 05010 10 0000 180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2 18 05020 10 0000 180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Прочие субсидии  бюджетам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2 02 03999 10 0000 151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Прочие субвенции бюджетам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2 02 04012 10 0000 151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2 03 05011 10 0000 180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2 03 05012 10 0000 180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2 03 05099 10 0000 180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2 04 05011 10 0000 180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Предоставление негосударственными организациями грантов для получателей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2 04 05012 10 0000 180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Поступления от денежных пожертвований, </w:t>
            </w:r>
            <w:r>
              <w:rPr>
                <w:color w:val="000000"/>
              </w:rPr>
              <w:lastRenderedPageBreak/>
              <w:t>предоставляемых  негосударственными организациями получателям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2 04 05099 10 0000 180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Прочие безвозмездные поступления от  негосударственных  организаций в бюджеты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2 07 05000 10 0000 180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2 07 05010 10 0000 180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2 07 05020 10 0000 180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2 07 05030 10 0000 180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2 08 05000 10 0000 180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2 19 05000 10 0000 151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</w:rPr>
              <w:t>3 01 01050 10 0000 120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Доходы от размещения денежных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color w:val="000000"/>
              </w:rPr>
              <w:t>3 01 02050 10 0000 120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3 02 01050 10 0000 130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3 02 02015 10 0000 410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Доходы от реализации активов, осуществляемой учреждениями, находящимися в ведении органов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  <w:r>
              <w:rPr>
                <w:snapToGrid w:val="0"/>
              </w:rPr>
              <w:t xml:space="preserve"> (в части реализации основных средств по указанному имуществу)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3 02 02025 10 0000 420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Доходы от реализации </w:t>
            </w:r>
            <w:r>
              <w:rPr>
                <w:snapToGrid w:val="0"/>
              </w:rPr>
              <w:t>нематериальных</w:t>
            </w:r>
            <w:r>
              <w:t xml:space="preserve"> активов, осуществляемой учреждениями, находящимися в ведении органов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3 02 02045 10 0000 440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Доходы от реализации активов, осуществляемой учреждениями, находящимися в ведении органов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  <w:r>
              <w:rPr>
                <w:snapToGrid w:val="0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3 03 01050 10 0000 180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>Пени, штрафы, иное возмещение ущерба по договорам гражданско-правового характера</w:t>
            </w:r>
            <w:r>
              <w:rPr>
                <w:snapToGrid w:val="0"/>
              </w:rPr>
              <w:t xml:space="preserve">, нанесенного </w:t>
            </w:r>
            <w:r>
              <w:rPr>
                <w:snapToGrid w:val="0"/>
              </w:rPr>
              <w:lastRenderedPageBreak/>
              <w:t xml:space="preserve">муниципальным учреждениям, находящимся в ведении органов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  <w:r>
              <w:t xml:space="preserve"> 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3 03 02050 10 0000 180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Поступления от возмещения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по договорам страхования выступают</w:t>
            </w:r>
            <w:r>
              <w:rPr>
                <w:snapToGrid w:val="0"/>
              </w:rPr>
              <w:t xml:space="preserve"> муниципальные учреждения, находящиеся в ведении органов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  <w:r>
              <w:t xml:space="preserve"> </w:t>
            </w:r>
          </w:p>
        </w:tc>
      </w:tr>
      <w:tr w:rsidR="00DF4652" w:rsidTr="00DF46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3 03 03050 10 0000 180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Гранты, премии, добровольные пожертвования муниципальным  учреждениям, находящимся в ведении органов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  <w:r>
              <w:t xml:space="preserve"> </w:t>
            </w:r>
          </w:p>
        </w:tc>
      </w:tr>
      <w:tr w:rsidR="00DF4652" w:rsidTr="00DF4652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3 03 98050 10 0000 180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>Невыясненные поступления</w:t>
            </w:r>
            <w:r>
              <w:rPr>
                <w:snapToGrid w:val="0"/>
              </w:rPr>
              <w:t xml:space="preserve"> муниципальным  учреждениям, находящимся в ведении органов 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DF4652" w:rsidTr="00DF4652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3 03 99050 10 0000 180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Прочие безвозмездные поступления учреждениям, находящимся в ведении органов </w:t>
            </w:r>
            <w:r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</w:tbl>
    <w:p w:rsidR="00DF4652" w:rsidRDefault="00DF4652" w:rsidP="00DF4652">
      <w:pPr>
        <w:pStyle w:val="a3"/>
        <w:ind w:left="0"/>
        <w:jc w:val="both"/>
        <w:rPr>
          <w:sz w:val="28"/>
        </w:rPr>
      </w:pPr>
    </w:p>
    <w:p w:rsidR="00DF4652" w:rsidRDefault="00DF4652" w:rsidP="00DF4652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администрирование поступлений по всем программам и подстатьям соответствующей статьи осуществляется администратором, указанном в </w:t>
      </w:r>
      <w:proofErr w:type="spellStart"/>
      <w:r>
        <w:rPr>
          <w:sz w:val="22"/>
          <w:szCs w:val="22"/>
        </w:rPr>
        <w:t>группировочном</w:t>
      </w:r>
      <w:proofErr w:type="spellEnd"/>
      <w:r>
        <w:rPr>
          <w:sz w:val="22"/>
          <w:szCs w:val="22"/>
        </w:rPr>
        <w:t xml:space="preserve"> коде бюджетной классификации, в пределах определенной законодательством Российской Федерации компетенции</w:t>
      </w:r>
    </w:p>
    <w:p w:rsidR="00DF4652" w:rsidRDefault="00DF4652" w:rsidP="00DF4652">
      <w:pPr>
        <w:pStyle w:val="a3"/>
        <w:ind w:left="0"/>
        <w:jc w:val="both"/>
        <w:rPr>
          <w:sz w:val="22"/>
          <w:szCs w:val="22"/>
        </w:rPr>
      </w:pPr>
    </w:p>
    <w:p w:rsidR="00DF4652" w:rsidRDefault="00DF4652" w:rsidP="00DF4652">
      <w:pPr>
        <w:pStyle w:val="a3"/>
        <w:ind w:left="0"/>
        <w:jc w:val="both"/>
        <w:rPr>
          <w:sz w:val="22"/>
          <w:szCs w:val="22"/>
        </w:rPr>
      </w:pPr>
    </w:p>
    <w:p w:rsidR="00DF4652" w:rsidRDefault="00DF4652" w:rsidP="00DF4652">
      <w:pPr>
        <w:pStyle w:val="a3"/>
        <w:ind w:left="0"/>
        <w:jc w:val="both"/>
        <w:rPr>
          <w:sz w:val="22"/>
          <w:szCs w:val="22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Приложение № 4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Собрания депутатов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              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на 2014 год и на  плановый  период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от 11 декабря 2013 года № 18 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4"/>
          <w:szCs w:val="24"/>
        </w:rPr>
      </w:pPr>
    </w:p>
    <w:p w:rsidR="00DF4652" w:rsidRDefault="00DF4652" w:rsidP="00DF4652">
      <w:pPr>
        <w:spacing w:after="0"/>
        <w:jc w:val="center"/>
        <w:rPr>
          <w:b/>
        </w:rPr>
      </w:pPr>
      <w:r>
        <w:rPr>
          <w:b/>
        </w:rPr>
        <w:t>Перечень главных администраторов источников финансирования</w:t>
      </w:r>
    </w:p>
    <w:p w:rsidR="00DF4652" w:rsidRDefault="00DF4652" w:rsidP="00DF4652">
      <w:pPr>
        <w:spacing w:after="0"/>
        <w:jc w:val="center"/>
        <w:rPr>
          <w:b/>
        </w:rPr>
      </w:pPr>
      <w:r>
        <w:rPr>
          <w:b/>
        </w:rPr>
        <w:t xml:space="preserve">дефицита бюджета 2-го </w:t>
      </w:r>
      <w:proofErr w:type="spellStart"/>
      <w:r>
        <w:rPr>
          <w:b/>
        </w:rPr>
        <w:t>Поныровского</w:t>
      </w:r>
      <w:proofErr w:type="spellEnd"/>
      <w:r>
        <w:rPr>
          <w:b/>
        </w:rPr>
        <w:t xml:space="preserve"> сельсовета </w:t>
      </w:r>
    </w:p>
    <w:p w:rsidR="00DF4652" w:rsidRDefault="00DF4652" w:rsidP="00DF4652">
      <w:pPr>
        <w:spacing w:after="0"/>
        <w:jc w:val="center"/>
        <w:rPr>
          <w:b/>
        </w:rPr>
      </w:pPr>
      <w:proofErr w:type="spellStart"/>
      <w:r>
        <w:rPr>
          <w:b/>
        </w:rPr>
        <w:t>Поныровского</w:t>
      </w:r>
      <w:proofErr w:type="spellEnd"/>
      <w:r>
        <w:rPr>
          <w:b/>
        </w:rPr>
        <w:t xml:space="preserve"> района Курской области</w:t>
      </w:r>
    </w:p>
    <w:p w:rsidR="00DF4652" w:rsidRDefault="00DF4652" w:rsidP="00DF4652">
      <w:pPr>
        <w:spacing w:after="0"/>
        <w:jc w:val="center"/>
        <w:rPr>
          <w:b/>
        </w:rPr>
      </w:pPr>
    </w:p>
    <w:p w:rsidR="00DF4652" w:rsidRDefault="00DF4652" w:rsidP="00DF4652">
      <w:pPr>
        <w:spacing w:after="0"/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844"/>
        <w:gridCol w:w="5737"/>
      </w:tblGrid>
      <w:tr w:rsidR="00DF4652" w:rsidTr="00DF465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Код главы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Наименование</w:t>
            </w:r>
          </w:p>
        </w:tc>
      </w:tr>
      <w:tr w:rsidR="00DF4652" w:rsidTr="00DF465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Администрация 2-го </w:t>
            </w:r>
            <w:proofErr w:type="spellStart"/>
            <w:r>
              <w:rPr>
                <w:b/>
              </w:rPr>
              <w:t>Поныровского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Поныровского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</w:tr>
      <w:tr w:rsidR="00DF4652" w:rsidTr="00DF465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01 05 02 01 10 0000 510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</w:tr>
      <w:tr w:rsidR="00DF4652" w:rsidTr="00DF465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01 05 02 01 10 0000 610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</w:tr>
    </w:tbl>
    <w:p w:rsidR="00DF4652" w:rsidRDefault="00DF4652" w:rsidP="00DF4652">
      <w:pPr>
        <w:spacing w:after="0"/>
        <w:ind w:firstLine="5103"/>
        <w:rPr>
          <w:sz w:val="20"/>
          <w:szCs w:val="20"/>
          <w:lang w:eastAsia="en-US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sz w:val="20"/>
          <w:szCs w:val="20"/>
        </w:rPr>
        <w:t>Приложение № 5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Собрания депутатов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на 2014 год и на  плановый  период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2015 и 2016 годов»  </w:t>
      </w:r>
    </w:p>
    <w:p w:rsidR="00DF4652" w:rsidRDefault="00DF4652" w:rsidP="00DF4652">
      <w:pPr>
        <w:spacing w:after="0"/>
        <w:ind w:right="-427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от 11 декабря 2013 года № 18 </w:t>
      </w:r>
    </w:p>
    <w:p w:rsidR="00DF4652" w:rsidRDefault="00DF4652" w:rsidP="00DF4652">
      <w:pPr>
        <w:spacing w:after="0"/>
        <w:jc w:val="right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tbl>
      <w:tblPr>
        <w:tblW w:w="12388" w:type="dxa"/>
        <w:tblLook w:val="04A0"/>
      </w:tblPr>
      <w:tblGrid>
        <w:gridCol w:w="93"/>
        <w:gridCol w:w="2142"/>
        <w:gridCol w:w="6379"/>
        <w:gridCol w:w="1275"/>
        <w:gridCol w:w="2499"/>
      </w:tblGrid>
      <w:tr w:rsidR="00DF4652" w:rsidTr="00DF4652">
        <w:trPr>
          <w:gridBefore w:val="1"/>
          <w:wBefore w:w="93" w:type="dxa"/>
          <w:trHeight w:val="315"/>
        </w:trPr>
        <w:tc>
          <w:tcPr>
            <w:tcW w:w="12295" w:type="dxa"/>
            <w:gridSpan w:val="4"/>
            <w:noWrap/>
            <w:vAlign w:val="bottom"/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Поступления доходов в бюджет 2-го </w:t>
            </w:r>
            <w:proofErr w:type="spellStart"/>
            <w:r>
              <w:rPr>
                <w:b/>
                <w:bCs/>
                <w:color w:val="000000"/>
              </w:rPr>
              <w:t>Поныровского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</w:t>
            </w:r>
          </w:p>
          <w:p w:rsidR="00DF4652" w:rsidRDefault="00DF4652" w:rsidP="00DF4652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</w:t>
            </w:r>
            <w:proofErr w:type="spellStart"/>
            <w:r>
              <w:rPr>
                <w:b/>
                <w:bCs/>
                <w:color w:val="000000"/>
              </w:rPr>
              <w:t>Поныровского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и </w:t>
            </w:r>
            <w:proofErr w:type="gramStart"/>
            <w:r>
              <w:rPr>
                <w:b/>
                <w:bCs/>
                <w:color w:val="000000"/>
              </w:rPr>
              <w:t>межбюджетных</w:t>
            </w:r>
            <w:proofErr w:type="gramEnd"/>
          </w:p>
        </w:tc>
      </w:tr>
      <w:tr w:rsidR="00DF4652" w:rsidTr="00DF4652">
        <w:trPr>
          <w:gridBefore w:val="1"/>
          <w:wBefore w:w="93" w:type="dxa"/>
          <w:trHeight w:val="315"/>
        </w:trPr>
        <w:tc>
          <w:tcPr>
            <w:tcW w:w="12295" w:type="dxa"/>
            <w:gridSpan w:val="4"/>
            <w:noWrap/>
            <w:vAlign w:val="center"/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трансфертов, получаемых из других бюджетов бюджетной системы</w:t>
            </w:r>
          </w:p>
          <w:p w:rsidR="00DF4652" w:rsidRDefault="00DF4652" w:rsidP="00DF4652">
            <w:pPr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Российской Федерации в 2014 году</w:t>
            </w:r>
          </w:p>
          <w:p w:rsidR="00DF4652" w:rsidRDefault="00DF4652" w:rsidP="00DF4652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Код бюджетной  классификации</w:t>
            </w:r>
          </w:p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Российской</w:t>
            </w: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на 2014 год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1 00 00000 00 0000 000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1339,2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 и уплата налога осуществляется  в соответствии  со статьями 227,227 </w:t>
            </w:r>
            <w:r>
              <w:rPr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и 228 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877,6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877,6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1 03 02150 01 0000 110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Доходы от уплаты акцизов на дизельное топливо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321,2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1 03 02160 01 0000 110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z w:val="20"/>
                <w:szCs w:val="20"/>
              </w:rPr>
              <w:t>инжекторных</w:t>
            </w:r>
            <w:proofErr w:type="spellEnd"/>
            <w:r>
              <w:rPr>
                <w:bCs/>
                <w:sz w:val="20"/>
                <w:szCs w:val="20"/>
              </w:rPr>
              <w:t xml:space="preserve">) двигателей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1 03 02170 01 0000 110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520,1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1 03 02180 01 0000 110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203,1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160,2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имуществабюджетных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160,2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1737,8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1737,8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1633,5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1278,5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1278,5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355,0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104,3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2 02 03015 00 0000 151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68,4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35,9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35,9</w:t>
            </w:r>
          </w:p>
        </w:tc>
      </w:tr>
      <w:tr w:rsidR="00DF4652" w:rsidTr="00DF4652">
        <w:trPr>
          <w:gridAfter w:val="1"/>
          <w:wAfter w:w="2499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3077,0</w:t>
            </w:r>
          </w:p>
        </w:tc>
      </w:tr>
    </w:tbl>
    <w:p w:rsidR="00DF4652" w:rsidRDefault="00DF4652" w:rsidP="00DF4652">
      <w:pPr>
        <w:spacing w:after="0"/>
        <w:rPr>
          <w:sz w:val="20"/>
          <w:szCs w:val="20"/>
          <w:lang w:eastAsia="en-US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Приложение № 6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Собрания депутатов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на 2014 год и на  плановый  период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от 11 декабря 2013 года № 18 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b/>
        </w:rPr>
        <w:tab/>
      </w:r>
    </w:p>
    <w:tbl>
      <w:tblPr>
        <w:tblW w:w="12720" w:type="dxa"/>
        <w:tblInd w:w="93" w:type="dxa"/>
        <w:tblLook w:val="04A0"/>
      </w:tblPr>
      <w:tblGrid>
        <w:gridCol w:w="12720"/>
      </w:tblGrid>
      <w:tr w:rsidR="00DF4652" w:rsidTr="00DF4652">
        <w:trPr>
          <w:trHeight w:val="315"/>
        </w:trPr>
        <w:tc>
          <w:tcPr>
            <w:tcW w:w="12720" w:type="dxa"/>
            <w:noWrap/>
            <w:vAlign w:val="bottom"/>
            <w:hideMark/>
          </w:tcPr>
          <w:p w:rsidR="00DF4652" w:rsidRDefault="00DF4652" w:rsidP="00DF4652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       Поступления доходов в бюджет 2-го </w:t>
            </w:r>
            <w:proofErr w:type="spellStart"/>
            <w:r>
              <w:rPr>
                <w:b/>
                <w:bCs/>
                <w:color w:val="000000"/>
              </w:rPr>
              <w:t>Поныровского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</w:t>
            </w:r>
          </w:p>
          <w:p w:rsidR="00DF4652" w:rsidRDefault="00DF4652" w:rsidP="00DF4652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</w:t>
            </w:r>
            <w:proofErr w:type="spellStart"/>
            <w:r>
              <w:rPr>
                <w:b/>
                <w:bCs/>
                <w:color w:val="000000"/>
              </w:rPr>
              <w:t>Поныровского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и межбюджетных трансфертов,</w:t>
            </w:r>
          </w:p>
        </w:tc>
      </w:tr>
    </w:tbl>
    <w:p w:rsidR="00DF4652" w:rsidRDefault="00DF4652" w:rsidP="00DF4652">
      <w:pPr>
        <w:pStyle w:val="PP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 xml:space="preserve">получаемые из других бюджетов бюджетной системы </w:t>
      </w:r>
      <w:proofErr w:type="gramEnd"/>
    </w:p>
    <w:p w:rsidR="00DF4652" w:rsidRDefault="00DF4652" w:rsidP="00DF4652">
      <w:pPr>
        <w:pStyle w:val="PP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Российской Федерации в плановом периоде 2015 и 2016 годов </w:t>
      </w:r>
    </w:p>
    <w:p w:rsidR="00DF4652" w:rsidRDefault="00DF4652" w:rsidP="00DF4652">
      <w:pPr>
        <w:pStyle w:val="PP"/>
        <w:ind w:left="-142"/>
        <w:jc w:val="center"/>
        <w:rPr>
          <w:b/>
          <w:sz w:val="24"/>
          <w:szCs w:val="24"/>
        </w:rPr>
      </w:pPr>
    </w:p>
    <w:p w:rsidR="00DF4652" w:rsidRDefault="00DF4652" w:rsidP="00DF4652">
      <w:pPr>
        <w:pStyle w:val="PP"/>
        <w:tabs>
          <w:tab w:val="left" w:pos="891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663"/>
        <w:gridCol w:w="999"/>
        <w:gridCol w:w="992"/>
      </w:tblGrid>
      <w:tr w:rsidR="00DF4652" w:rsidTr="00DF4652">
        <w:trPr>
          <w:trHeight w:val="15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gramStart"/>
            <w:r>
              <w:rPr>
                <w:b/>
                <w:bCs/>
              </w:rPr>
              <w:t>бюджетной</w:t>
            </w:r>
            <w:proofErr w:type="gramEnd"/>
          </w:p>
          <w:p w:rsidR="00DF4652" w:rsidRDefault="00DF4652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  <w:p w:rsidR="00DF4652" w:rsidRDefault="00DF4652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   Федерации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Сумма</w:t>
            </w:r>
          </w:p>
        </w:tc>
      </w:tr>
      <w:tr w:rsidR="00DF4652" w:rsidTr="00DF465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2016</w:t>
            </w:r>
          </w:p>
          <w:p w:rsidR="00DF4652" w:rsidRDefault="00DF4652" w:rsidP="00DF4652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Год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1 00 00000 00 0000 000 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1503,8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1668,5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109,6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109,6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 и уплата налога осуществляется  в соответствии  со статьями 227,227 </w:t>
            </w:r>
            <w:r>
              <w:rPr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и 228  Налогового кодекса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1 03 02150 01 0000 110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442,2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1 03 02160 01 0000 110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1 03 02170 01 0000 110</w:t>
            </w:r>
          </w:p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703,7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1 03 02180 01 0000 110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203,1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1 06 06010 00 0000 110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203,1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1 06 06013 10 0000 110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>
              <w:rPr>
                <w:bCs/>
                <w:sz w:val="20"/>
                <w:szCs w:val="20"/>
              </w:rPr>
              <w:lastRenderedPageBreak/>
              <w:t xml:space="preserve">налогообложения, расположенным в границах поселений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203,1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имуществабюджетных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160,2</w:t>
            </w:r>
          </w:p>
        </w:tc>
      </w:tr>
      <w:tr w:rsidR="00DF4652" w:rsidTr="00DF4652">
        <w:trPr>
          <w:trHeight w:val="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160,2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784,8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784,8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675,5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675,5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675,5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109,3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2 02 03015 00 0000 151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68,7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ind w:right="-108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68,7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40,6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108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40,6</w:t>
            </w:r>
          </w:p>
        </w:tc>
      </w:tr>
      <w:tr w:rsidR="00DF4652" w:rsidTr="00DF4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ind w:right="-108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2272,1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2453,3</w:t>
            </w:r>
          </w:p>
        </w:tc>
      </w:tr>
    </w:tbl>
    <w:p w:rsidR="00DF4652" w:rsidRDefault="00DF4652" w:rsidP="00DF4652">
      <w:pPr>
        <w:spacing w:after="0"/>
        <w:rPr>
          <w:sz w:val="20"/>
          <w:szCs w:val="20"/>
          <w:lang w:eastAsia="en-US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Приложение № 7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к решению Собрания депутатов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на 2014 год и на  плановый  период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от 11 декабря 2013 года № 18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Курской области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 бюджета</w:t>
      </w:r>
      <w:proofErr w:type="gramEnd"/>
      <w:r>
        <w:rPr>
          <w:b/>
          <w:sz w:val="28"/>
          <w:szCs w:val="28"/>
        </w:rPr>
        <w:t xml:space="preserve"> 2-го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DF4652" w:rsidTr="00DF4652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DF4652" w:rsidTr="00DF4652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3077,0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1220,1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высшего должностного лица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Глава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547,6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napToGrid w:val="0"/>
                <w:sz w:val="20"/>
                <w:szCs w:val="20"/>
              </w:rPr>
              <w:t xml:space="preserve"> (2014-2012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Осуществление мероприятий в области  энергосбережения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Администрации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483,2</w:t>
            </w:r>
          </w:p>
        </w:tc>
      </w:tr>
      <w:tr w:rsidR="00DF4652" w:rsidTr="00DF4652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Администрации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483,2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467,2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458,2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451,8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района</w:t>
            </w:r>
            <w:r>
              <w:rPr>
                <w:sz w:val="20"/>
                <w:szCs w:val="20"/>
              </w:rPr>
              <w:t>Курской</w:t>
            </w:r>
            <w:proofErr w:type="spellEnd"/>
            <w:r>
              <w:rPr>
                <w:sz w:val="20"/>
                <w:szCs w:val="20"/>
              </w:rPr>
              <w:t xml:space="preserve">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 области (2014 – 2020 годы)»</w:t>
            </w:r>
          </w:p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муниципальной  политики в области имущественных и земельных отношений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обязательств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(прочих) обязательств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муниципальных учреждений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445,8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Непрограммная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деятельность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расходы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>
              <w:rPr>
                <w:b/>
                <w:snapToGrid w:val="0"/>
                <w:sz w:val="20"/>
                <w:szCs w:val="20"/>
              </w:rPr>
              <w:t xml:space="preserve">» </w:t>
            </w:r>
            <w:r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>
              <w:rPr>
                <w:b/>
                <w:snapToGrid w:val="0"/>
                <w:sz w:val="20"/>
                <w:szCs w:val="20"/>
              </w:rPr>
              <w:t xml:space="preserve">» </w:t>
            </w:r>
            <w:r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Проведение мероприятий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889,1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02 0 1451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02 0 1451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887,6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</w:t>
            </w:r>
            <w:r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887,6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887,6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 капитального ремонта, ремонта и </w:t>
            </w:r>
            <w:proofErr w:type="gramStart"/>
            <w:r>
              <w:rPr>
                <w:sz w:val="20"/>
                <w:szCs w:val="20"/>
              </w:rPr>
              <w:t>содержания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877,6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877,6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«Экология и чистая вода 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Обеспечение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мер социальной  поддержки отдельных категорий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763,9</w:t>
            </w:r>
          </w:p>
        </w:tc>
      </w:tr>
      <w:tr w:rsidR="00DF4652" w:rsidTr="00DF4652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763,9</w:t>
            </w:r>
          </w:p>
        </w:tc>
      </w:tr>
      <w:tr w:rsidR="00DF4652" w:rsidTr="00DF4652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napToGrid w:val="0"/>
                <w:sz w:val="20"/>
                <w:szCs w:val="20"/>
              </w:rPr>
              <w:t xml:space="preserve"> (2014-2012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761,9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«Наследие» муниципальной  программы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231,6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DF4652" w:rsidTr="00DF4652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519,8</w:t>
            </w:r>
          </w:p>
        </w:tc>
      </w:tr>
      <w:tr w:rsidR="00DF4652" w:rsidTr="00DF4652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453,1</w:t>
            </w:r>
          </w:p>
        </w:tc>
      </w:tr>
      <w:tr w:rsidR="00DF4652" w:rsidTr="00DF4652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Закупка товаров, работ  и 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</w:tr>
      <w:tr w:rsidR="00DF4652" w:rsidTr="00DF4652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мер социальной  поддержки отдельных категорий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01 0 1313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другим видам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» (2014-2020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Создание условий, обеспечивающих повышение мотивации жителей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05 0 1406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05 0 1406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DF4652" w:rsidRDefault="00DF4652" w:rsidP="00DF4652">
      <w:pPr>
        <w:spacing w:after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>
        <w:rPr>
          <w:sz w:val="20"/>
          <w:szCs w:val="20"/>
        </w:rPr>
        <w:t>Приложение № 8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Собрания депутатов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на 2014 год и на  плановый  период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от 11 декабря 2013 года № 18</w:t>
      </w:r>
    </w:p>
    <w:p w:rsidR="00DF4652" w:rsidRDefault="00DF4652" w:rsidP="00DF4652">
      <w:pPr>
        <w:spacing w:after="0"/>
        <w:ind w:right="-568" w:firstLine="5103"/>
        <w:jc w:val="right"/>
        <w:rPr>
          <w:sz w:val="24"/>
          <w:szCs w:val="24"/>
        </w:rPr>
      </w:pP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Курской области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 бюджета</w:t>
      </w:r>
      <w:proofErr w:type="gramEnd"/>
      <w:r>
        <w:rPr>
          <w:b/>
          <w:sz w:val="28"/>
          <w:szCs w:val="28"/>
        </w:rPr>
        <w:t xml:space="preserve"> 2-го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</w:p>
    <w:p w:rsidR="00DF4652" w:rsidRDefault="00DF4652" w:rsidP="00DF4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2015 и 2016 годов</w:t>
      </w:r>
    </w:p>
    <w:p w:rsidR="00DF4652" w:rsidRDefault="00DF4652" w:rsidP="00DF4652">
      <w:pPr>
        <w:spacing w:after="0"/>
        <w:jc w:val="center"/>
        <w:rPr>
          <w:sz w:val="28"/>
          <w:szCs w:val="28"/>
        </w:rPr>
      </w:pP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425"/>
        <w:gridCol w:w="426"/>
        <w:gridCol w:w="1134"/>
        <w:gridCol w:w="567"/>
        <w:gridCol w:w="992"/>
        <w:gridCol w:w="992"/>
      </w:tblGrid>
      <w:tr w:rsidR="00DF4652" w:rsidTr="00DF4652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на 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на 2016</w:t>
            </w:r>
          </w:p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F4652" w:rsidTr="00DF4652">
        <w:trPr>
          <w:trHeight w:val="2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2453,3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692,5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высшего должностного лица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Глава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305,0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функционирования Администрации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F4652" w:rsidTr="00DF4652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Администрации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236,7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261,9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обязательств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(прочих) обязательств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муниципальных учреждений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256,4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Непрограммная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деятельность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расходы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</w:t>
            </w:r>
            <w:proofErr w:type="spellStart"/>
            <w:r>
              <w:rPr>
                <w:sz w:val="20"/>
                <w:szCs w:val="20"/>
              </w:rPr>
              <w:t>логанами</w:t>
            </w:r>
            <w:proofErr w:type="spellEnd"/>
            <w:r>
              <w:rPr>
                <w:sz w:val="20"/>
                <w:szCs w:val="20"/>
              </w:rPr>
              <w:t xml:space="preserve">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>
              <w:rPr>
                <w:b/>
                <w:snapToGrid w:val="0"/>
                <w:sz w:val="20"/>
                <w:szCs w:val="20"/>
              </w:rPr>
              <w:t xml:space="preserve">» </w:t>
            </w:r>
            <w:r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  <w:r>
              <w:rPr>
                <w:b/>
                <w:snapToGrid w:val="0"/>
                <w:sz w:val="20"/>
                <w:szCs w:val="20"/>
              </w:rPr>
              <w:t xml:space="preserve">» </w:t>
            </w:r>
            <w:r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1199,1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и социальная поддержка безработных граждан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1197,6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</w:t>
            </w:r>
            <w:r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 капитального ремонта, ремонта и </w:t>
            </w:r>
            <w:proofErr w:type="gramStart"/>
            <w:r>
              <w:rPr>
                <w:sz w:val="20"/>
                <w:szCs w:val="20"/>
              </w:rPr>
              <w:t>содержания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«Экология и чистая вода 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08 0 0000</w:t>
            </w:r>
          </w:p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</w:t>
            </w:r>
            <w:r>
              <w:rPr>
                <w:snapToGrid w:val="0"/>
                <w:sz w:val="20"/>
                <w:szCs w:val="20"/>
              </w:rPr>
              <w:lastRenderedPageBreak/>
              <w:t>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мер социальной поддержки отдельных категорий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309,9</w:t>
            </w:r>
          </w:p>
        </w:tc>
      </w:tr>
      <w:tr w:rsidR="00DF4652" w:rsidTr="00DF4652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309,9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309,9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«Наследие»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деятельности» муниципальной  программы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205,2</w:t>
            </w:r>
          </w:p>
        </w:tc>
      </w:tr>
      <w:tr w:rsidR="00DF4652" w:rsidTr="00DF4652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205,2</w:t>
            </w:r>
          </w:p>
        </w:tc>
      </w:tr>
      <w:tr w:rsidR="00DF4652" w:rsidTr="00DF4652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176,7</w:t>
            </w:r>
          </w:p>
        </w:tc>
      </w:tr>
      <w:tr w:rsidR="00DF4652" w:rsidTr="00DF4652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41,8</w:t>
            </w:r>
          </w:p>
        </w:tc>
      </w:tr>
      <w:tr w:rsidR="00DF4652" w:rsidTr="00DF4652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41,8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мер социальной поддержки отдельных категорий  граждан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</w:t>
            </w:r>
            <w:proofErr w:type="spellStart"/>
            <w:r>
              <w:rPr>
                <w:snapToGrid w:val="0"/>
                <w:sz w:val="20"/>
                <w:szCs w:val="20"/>
              </w:rPr>
              <w:t>транвпортной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системы, обеспечение перевозки пассажиров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другим видам транспорта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08 1 1426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08 1 1426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условий, обеспечивающих повышение мотивации жителей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117,2</w:t>
            </w:r>
          </w:p>
        </w:tc>
      </w:tr>
    </w:tbl>
    <w:p w:rsidR="00DF4652" w:rsidRDefault="00DF4652" w:rsidP="00DF4652">
      <w:pPr>
        <w:spacing w:after="0"/>
        <w:rPr>
          <w:sz w:val="28"/>
          <w:szCs w:val="28"/>
          <w:lang w:eastAsia="en-US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C51291" w:rsidRDefault="00DF4652" w:rsidP="00DF46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C51291" w:rsidRDefault="00C51291" w:rsidP="00DF4652">
      <w:pPr>
        <w:spacing w:after="0"/>
        <w:rPr>
          <w:sz w:val="28"/>
          <w:szCs w:val="28"/>
        </w:rPr>
      </w:pPr>
    </w:p>
    <w:p w:rsidR="00C51291" w:rsidRDefault="00C51291" w:rsidP="00DF4652">
      <w:pPr>
        <w:spacing w:after="0"/>
        <w:rPr>
          <w:sz w:val="28"/>
          <w:szCs w:val="28"/>
        </w:rPr>
      </w:pPr>
    </w:p>
    <w:p w:rsidR="00C51291" w:rsidRDefault="00C51291" w:rsidP="00DF4652">
      <w:pPr>
        <w:spacing w:after="0"/>
        <w:rPr>
          <w:sz w:val="28"/>
          <w:szCs w:val="28"/>
        </w:rPr>
      </w:pPr>
    </w:p>
    <w:p w:rsidR="00C51291" w:rsidRDefault="00C51291" w:rsidP="00DF4652">
      <w:pPr>
        <w:spacing w:after="0"/>
        <w:rPr>
          <w:sz w:val="28"/>
          <w:szCs w:val="28"/>
        </w:rPr>
      </w:pPr>
    </w:p>
    <w:p w:rsidR="00DF4652" w:rsidRDefault="00C51291" w:rsidP="00DF4652">
      <w:pPr>
        <w:spacing w:after="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DF4652">
        <w:rPr>
          <w:sz w:val="20"/>
          <w:szCs w:val="20"/>
        </w:rPr>
        <w:t xml:space="preserve"> Приложение № 9</w:t>
      </w: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5129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к решению Собрания депутатов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на 2014 год и на  плановый  период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от 11  декабря 2013 года № 18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F4652" w:rsidRDefault="00DF4652" w:rsidP="00DF4652">
      <w:pPr>
        <w:spacing w:after="0"/>
        <w:ind w:right="-568" w:firstLine="5103"/>
        <w:jc w:val="right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2014 ГОД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9"/>
        <w:gridCol w:w="849"/>
        <w:gridCol w:w="567"/>
        <w:gridCol w:w="425"/>
        <w:gridCol w:w="1133"/>
        <w:gridCol w:w="567"/>
        <w:gridCol w:w="850"/>
      </w:tblGrid>
      <w:tr w:rsidR="00DF4652" w:rsidTr="00DF4652">
        <w:trPr>
          <w:trHeight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DF4652" w:rsidTr="00DF4652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3077,0</w:t>
            </w:r>
          </w:p>
        </w:tc>
      </w:tr>
      <w:tr w:rsidR="00DF4652" w:rsidTr="00DF4652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 xml:space="preserve">Администрация 2-го </w:t>
            </w:r>
            <w:proofErr w:type="spellStart"/>
            <w:r>
              <w:t>Поныровского</w:t>
            </w:r>
            <w:proofErr w:type="spellEnd"/>
            <w:r>
              <w:t xml:space="preserve"> сельсовета </w:t>
            </w:r>
            <w:proofErr w:type="spellStart"/>
            <w:r>
              <w:t>Поныровского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3077,0</w:t>
            </w:r>
          </w:p>
        </w:tc>
      </w:tr>
      <w:tr w:rsidR="00DF4652" w:rsidTr="00DF4652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1220,1</w:t>
            </w:r>
          </w:p>
        </w:tc>
      </w:tr>
      <w:tr w:rsidR="00DF4652" w:rsidTr="00DF4652">
        <w:trPr>
          <w:trHeight w:val="55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высшего должностного лица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Глава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547,6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10 0 1443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(2014-2020 </w:t>
            </w:r>
            <w:r>
              <w:rPr>
                <w:sz w:val="20"/>
                <w:szCs w:val="20"/>
              </w:rPr>
              <w:lastRenderedPageBreak/>
              <w:t>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Администрации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483,2</w:t>
            </w:r>
          </w:p>
        </w:tc>
      </w:tr>
      <w:tr w:rsidR="00DF4652" w:rsidTr="00DF4652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Администрации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483,2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467,2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458,2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451,8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района</w:t>
            </w:r>
            <w:r>
              <w:rPr>
                <w:sz w:val="20"/>
                <w:szCs w:val="20"/>
              </w:rPr>
              <w:t>Курской</w:t>
            </w:r>
            <w:proofErr w:type="spellEnd"/>
            <w:r>
              <w:rPr>
                <w:sz w:val="20"/>
                <w:szCs w:val="20"/>
              </w:rPr>
              <w:t xml:space="preserve"> области «Совершенствование системы управления муниципальным имуществом и земельными ресурсами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 области (2014 – 2020 годы)»</w:t>
            </w:r>
          </w:p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муниципальной  политики в области имущественных и земельных отношений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11 0 1443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11 0 1443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обязательств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(прочих) обязательств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муниципальных учреждений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bCs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445,8</w:t>
            </w:r>
          </w:p>
        </w:tc>
      </w:tr>
      <w:tr w:rsidR="00DF4652" w:rsidTr="00DF4652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7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Непрограммная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деятельность органов местного самоуправления </w:t>
            </w:r>
            <w:r>
              <w:rPr>
                <w:sz w:val="20"/>
                <w:szCs w:val="20"/>
              </w:rPr>
              <w:t>2-го</w:t>
            </w:r>
          </w:p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расходы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Расходы сельсовета на обеспечения мер правовой  и </w:t>
            </w:r>
            <w:r>
              <w:rPr>
                <w:snapToGrid w:val="0"/>
                <w:sz w:val="20"/>
                <w:szCs w:val="20"/>
              </w:rPr>
              <w:lastRenderedPageBreak/>
              <w:t>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889,1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и социальная поддержка безработных граждан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887,6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</w:t>
            </w:r>
            <w:r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887,6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887,6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 капитального ремонта, ремонта и </w:t>
            </w:r>
            <w:proofErr w:type="gramStart"/>
            <w:r>
              <w:rPr>
                <w:sz w:val="20"/>
                <w:szCs w:val="20"/>
              </w:rPr>
              <w:t>содержания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877,6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877,6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Проведения межевания автомобильных дорог  общего пользования,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74,4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«Экология и чистая вода 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социальной поддержки отдельных категорий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</w:t>
            </w:r>
            <w:proofErr w:type="spellStart"/>
            <w:r>
              <w:rPr>
                <w:sz w:val="20"/>
                <w:szCs w:val="20"/>
              </w:rPr>
              <w:t>логанами</w:t>
            </w:r>
            <w:proofErr w:type="spellEnd"/>
            <w:r>
              <w:rPr>
                <w:sz w:val="20"/>
                <w:szCs w:val="20"/>
              </w:rPr>
              <w:t xml:space="preserve">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8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763,9</w:t>
            </w:r>
          </w:p>
        </w:tc>
      </w:tr>
      <w:tr w:rsidR="00DF4652" w:rsidTr="00DF4652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</w:t>
            </w:r>
            <w:proofErr w:type="spellStart"/>
            <w:r>
              <w:rPr>
                <w:sz w:val="20"/>
                <w:szCs w:val="20"/>
              </w:rPr>
              <w:t>Возовского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napToGrid w:val="0"/>
                <w:sz w:val="20"/>
                <w:szCs w:val="20"/>
              </w:rPr>
              <w:t xml:space="preserve"> (2014-2012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763,9</w:t>
            </w:r>
          </w:p>
        </w:tc>
      </w:tr>
      <w:tr w:rsidR="00DF4652" w:rsidTr="00DF4652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761,9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Подпрограмма «Наследие»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231,6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226,6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DF4652" w:rsidTr="00DF4652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DF4652" w:rsidTr="00DF4652">
        <w:trPr>
          <w:trHeight w:val="2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453,1</w:t>
            </w:r>
          </w:p>
        </w:tc>
      </w:tr>
      <w:tr w:rsidR="00DF4652" w:rsidTr="00DF4652">
        <w:trPr>
          <w:trHeight w:val="1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DF4652" w:rsidTr="00DF4652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«Социальная поддержка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F4652" w:rsidTr="00DF4652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DF4652" w:rsidTr="00DF4652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</w:t>
            </w:r>
            <w:r>
              <w:rPr>
                <w:sz w:val="20"/>
                <w:szCs w:val="20"/>
              </w:rPr>
              <w:lastRenderedPageBreak/>
              <w:t xml:space="preserve">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Подпрограмма « Повышение  безопасности дорожного движения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24,0</w:t>
            </w:r>
          </w:p>
        </w:tc>
      </w:tr>
      <w:tr w:rsidR="00DF4652" w:rsidTr="00DF4652">
        <w:trPr>
          <w:trHeight w:val="2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Создание условий, обеспечивающих повышение мотивации жителей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DF4652" w:rsidRDefault="00DF4652" w:rsidP="00DF4652">
      <w:pPr>
        <w:spacing w:after="0"/>
        <w:rPr>
          <w:sz w:val="20"/>
          <w:szCs w:val="20"/>
          <w:lang w:eastAsia="en-US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Приложение № 10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Собрания депутатов                  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на 2014 год и на плановый  период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от 11 декабря 2013 года № 18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РАСХОДОВ БЮДЖЕТА 2-ГО-ПОНЫРОВСКОГО СЕЛЬСОВЕТА ПОНЫРОВСКОГО </w:t>
      </w: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РАЙОНА КУРСКОЙ ОБЛАСТИ НА ПЛАНОВЫЙ ПЕРИОД 2015</w:t>
      </w:r>
      <w:proofErr w:type="gramStart"/>
      <w:r>
        <w:rPr>
          <w:b/>
          <w:sz w:val="20"/>
          <w:szCs w:val="20"/>
        </w:rPr>
        <w:t xml:space="preserve"> И</w:t>
      </w:r>
      <w:proofErr w:type="gramEnd"/>
      <w:r>
        <w:rPr>
          <w:b/>
          <w:sz w:val="20"/>
          <w:szCs w:val="20"/>
        </w:rPr>
        <w:t xml:space="preserve"> 2016 ГОДОВ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1"/>
        <w:gridCol w:w="567"/>
        <w:gridCol w:w="425"/>
        <w:gridCol w:w="426"/>
        <w:gridCol w:w="1134"/>
        <w:gridCol w:w="567"/>
        <w:gridCol w:w="850"/>
        <w:gridCol w:w="850"/>
      </w:tblGrid>
      <w:tr w:rsidR="00DF4652" w:rsidTr="00DF4652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на 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на 2016</w:t>
            </w:r>
          </w:p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F4652" w:rsidTr="00DF4652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2453,3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 xml:space="preserve">Администрация 2-го </w:t>
            </w:r>
          </w:p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proofErr w:type="spellStart"/>
            <w:r>
              <w:t>Поныровского</w:t>
            </w:r>
            <w:proofErr w:type="spellEnd"/>
            <w:r>
              <w:t xml:space="preserve"> сельсовета </w:t>
            </w:r>
            <w:proofErr w:type="spellStart"/>
            <w:r>
              <w:t>Поныровского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2453,3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692,5</w:t>
            </w:r>
          </w:p>
        </w:tc>
      </w:tr>
      <w:tr w:rsidR="00DF4652" w:rsidTr="00DF4652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высшего должностного лица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Глава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муниципальной службы 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Администрации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F4652" w:rsidTr="00DF4652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Администрации 2-го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236,7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72 1 1450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261,9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Выполнение других (прочих) обязательств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74 1 1404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муниципальных учреждений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258,4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256,4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75 1 1401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Непрограммная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деятельность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Непрограммные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расходы органов местного самоуправления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napToGrid w:val="0"/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77 1 5118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  <w:r>
              <w:rPr>
                <w:snapToGrid w:val="0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03 0 1444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02 0 1451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1197,6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</w:t>
            </w:r>
            <w:r>
              <w:rPr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</w:t>
            </w:r>
            <w:r>
              <w:rPr>
                <w:snapToGrid w:val="0"/>
                <w:sz w:val="20"/>
                <w:szCs w:val="20"/>
              </w:rPr>
              <w:lastRenderedPageBreak/>
              <w:t xml:space="preserve">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00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  капитального ремонта, ремонта и </w:t>
            </w:r>
            <w:proofErr w:type="gramStart"/>
            <w:r>
              <w:rPr>
                <w:sz w:val="20"/>
                <w:szCs w:val="20"/>
              </w:rPr>
              <w:t>содержания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1195,6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«Экология и чистая вода на территории 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07 2 1433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мероприятий, направленных на совершенствование организации движения транспортных </w:t>
            </w:r>
            <w:r>
              <w:rPr>
                <w:sz w:val="20"/>
                <w:szCs w:val="20"/>
              </w:rPr>
              <w:lastRenderedPageBreak/>
              <w:t>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социальной поддержки отдельных категорий 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F4652" w:rsidTr="00DF4652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309,9</w:t>
            </w:r>
          </w:p>
        </w:tc>
      </w:tr>
      <w:tr w:rsidR="00DF4652" w:rsidTr="00DF4652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309,9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309,9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«Наследие»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205,2</w:t>
            </w:r>
          </w:p>
        </w:tc>
      </w:tr>
      <w:tr w:rsidR="00DF4652" w:rsidTr="00DF4652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205,2</w:t>
            </w:r>
          </w:p>
        </w:tc>
      </w:tr>
      <w:tr w:rsidR="00DF4652" w:rsidTr="00DF4652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176,7</w:t>
            </w:r>
          </w:p>
        </w:tc>
      </w:tr>
      <w:tr w:rsidR="00DF4652" w:rsidTr="00DF4652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41,8</w:t>
            </w:r>
          </w:p>
        </w:tc>
      </w:tr>
      <w:tr w:rsidR="00DF4652" w:rsidTr="00DF4652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41,8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социальной поддержки отдельных категорий  граждан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01 0 1313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07 2 1452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F4652" w:rsidTr="00DF4652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</w:t>
            </w:r>
            <w:r>
              <w:rPr>
                <w:sz w:val="20"/>
                <w:szCs w:val="20"/>
              </w:rPr>
              <w:lastRenderedPageBreak/>
              <w:t>области» 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условий, обеспечивающих повышение мотивации жителей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05 0 1406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05 0 1406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117,2</w:t>
            </w:r>
          </w:p>
        </w:tc>
      </w:tr>
    </w:tbl>
    <w:p w:rsidR="00DF4652" w:rsidRDefault="00DF4652" w:rsidP="00DF4652">
      <w:pPr>
        <w:spacing w:after="0"/>
        <w:rPr>
          <w:b/>
          <w:sz w:val="28"/>
          <w:szCs w:val="28"/>
          <w:lang w:eastAsia="en-US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DF4652" w:rsidRDefault="00DF4652" w:rsidP="00DF4652">
      <w:pPr>
        <w:spacing w:after="0"/>
        <w:rPr>
          <w:sz w:val="28"/>
          <w:szCs w:val="28"/>
        </w:rPr>
      </w:pPr>
    </w:p>
    <w:p w:rsidR="00C51291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C51291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</w:t>
      </w:r>
      <w:r w:rsidR="00DF4652">
        <w:rPr>
          <w:sz w:val="20"/>
          <w:szCs w:val="20"/>
        </w:rPr>
        <w:t>Приложение № 11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к решению Собрания депутатов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 сельсовета                    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на 2014 год и на плановый  период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от 11 декабря 2013 года № 18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</w:t>
      </w: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РЕАЛИЗАЦИЮ ПРОГРАММ НА 2014 ГОД</w:t>
      </w: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</w:p>
    <w:p w:rsidR="00DF4652" w:rsidRDefault="00DF4652" w:rsidP="00DF46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3"/>
        <w:gridCol w:w="1553"/>
        <w:gridCol w:w="1414"/>
      </w:tblGrid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Наименование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ЦСР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на 2014 год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1853,9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1853,9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мер социальной поддержки отдельных категорий граждан» </w:t>
            </w:r>
            <w:r>
              <w:rPr>
                <w:b/>
                <w:snapToGrid w:val="0"/>
                <w:sz w:val="20"/>
                <w:szCs w:val="20"/>
              </w:rPr>
              <w:t xml:space="preserve">муниципальной программы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 «Социальная поддержка граждан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01 0 0000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35,9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</w:t>
            </w:r>
            <w:r>
              <w:rPr>
                <w:snapToGrid w:val="0"/>
                <w:sz w:val="20"/>
                <w:szCs w:val="20"/>
              </w:rPr>
              <w:t xml:space="preserve">«Социальная поддержка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Курской области «Содействие занятости населения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02 0 0000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«Социальная поддержка безработных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napToGrid w:val="0"/>
                <w:sz w:val="20"/>
                <w:szCs w:val="20"/>
              </w:rPr>
              <w:t xml:space="preserve"> муниципальной  программы 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«Содействие занятости населения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03 0 0000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proofErr w:type="gramStart"/>
            <w:r>
              <w:rPr>
                <w:snapToGrid w:val="0"/>
                <w:sz w:val="20"/>
                <w:szCs w:val="20"/>
              </w:rPr>
              <w:t xml:space="preserve">Подпрограмма «Обеспечение комплексной безопасности  населения от чрезвычайных ситуаций природного и техногенного характера, пожаров, происшествий на водных объектах» муниципальной программы  2-го </w:t>
            </w:r>
            <w:proofErr w:type="spellStart"/>
            <w:r>
              <w:rPr>
                <w:snapToGrid w:val="0"/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03 1 0000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Курской области  «Развитие культуры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04 0 0000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761,9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«Наследие»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242,1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«Организация </w:t>
            </w:r>
            <w:proofErr w:type="spellStart"/>
            <w:r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519,8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 муниципальной  программы 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Поныровскогосельсовета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06 0 0000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Подпрограмма «Повышение эффективности реализации молодежной политики на территории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области» муниципальной  программы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07 0 0000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953,2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911,6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</w:t>
            </w:r>
            <w:r>
              <w:rPr>
                <w:snapToGrid w:val="0"/>
                <w:sz w:val="20"/>
                <w:szCs w:val="20"/>
              </w:rPr>
              <w:lastRenderedPageBreak/>
              <w:t xml:space="preserve">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07 2 0000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41,6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«Экология и чистая вода 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 (2014-2020 годы).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08 0 0000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Подпрограмма «Развитие водоснабжения на территории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муниципальной  программы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«Экология и чистая вода 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(2014-2020 годы).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4652" w:rsidTr="00DF4652">
        <w:trPr>
          <w:trHeight w:val="1192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</w:t>
            </w:r>
            <w:r>
              <w:rPr>
                <w:b/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09 0 0000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Подпрограмма «Проведение эффективной энергосберегающей политики на территории 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  муниципальной  программы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napToGrid w:val="0"/>
                <w:sz w:val="20"/>
                <w:szCs w:val="20"/>
              </w:rPr>
              <w:t xml:space="preserve"> (2014-2020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</w:t>
            </w:r>
            <w:r>
              <w:rPr>
                <w:b/>
                <w:sz w:val="20"/>
                <w:szCs w:val="20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Подпрограмма «Повышение </w:t>
            </w:r>
            <w:proofErr w:type="spellStart"/>
            <w:r>
              <w:rPr>
                <w:sz w:val="20"/>
                <w:szCs w:val="20"/>
              </w:rPr>
              <w:t>эффектовности</w:t>
            </w:r>
            <w:proofErr w:type="spellEnd"/>
            <w:r>
              <w:rPr>
                <w:sz w:val="20"/>
                <w:szCs w:val="20"/>
              </w:rPr>
              <w:t xml:space="preserve"> управления и распоряжения муниципальным имуществом и земельными ресурсами  на территории </w:t>
            </w:r>
          </w:p>
          <w:p w:rsidR="00DF4652" w:rsidRDefault="00DF4652" w:rsidP="00DF4652">
            <w:pPr>
              <w:spacing w:after="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 xml:space="preserve">Курской области» муниципальной  программы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Курской области «Совершенствование системы управления муниципальным имуществом и земельными ресурсами на территории</w:t>
            </w:r>
          </w:p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4652" w:rsidTr="00DF4652">
        <w:trPr>
          <w:trHeight w:val="964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Курской области «Развитие муниципальной службы 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годы).</w:t>
            </w:r>
          </w:p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</w:tr>
      <w:tr w:rsidR="00DF4652" w:rsidTr="00DF4652">
        <w:trPr>
          <w:trHeight w:val="964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</w:t>
            </w:r>
            <w:r>
              <w:rPr>
                <w:sz w:val="20"/>
                <w:szCs w:val="20"/>
              </w:rPr>
              <w:t xml:space="preserve">на территории </w:t>
            </w:r>
            <w:r>
              <w:rPr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Курской области»  м</w:t>
            </w:r>
            <w:r>
              <w:rPr>
                <w:snapToGrid w:val="0"/>
                <w:sz w:val="20"/>
                <w:szCs w:val="20"/>
              </w:rPr>
              <w:t xml:space="preserve">униципальной  программы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Курской области «Развитие муниципальной </w:t>
            </w:r>
            <w:r>
              <w:rPr>
                <w:snapToGrid w:val="0"/>
                <w:sz w:val="20"/>
                <w:szCs w:val="20"/>
              </w:rPr>
              <w:lastRenderedPageBreak/>
              <w:t xml:space="preserve">службы  на территории 2-го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(2014-2020 годы).</w:t>
            </w:r>
          </w:p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</w:tbl>
    <w:p w:rsidR="00DF4652" w:rsidRDefault="00DF4652" w:rsidP="00DF4652">
      <w:pPr>
        <w:spacing w:after="0"/>
        <w:ind w:right="-568"/>
        <w:rPr>
          <w:sz w:val="20"/>
          <w:szCs w:val="20"/>
          <w:lang w:eastAsia="en-US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C51291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C51291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</w:t>
      </w:r>
      <w:r w:rsidR="00DF4652">
        <w:rPr>
          <w:sz w:val="20"/>
          <w:szCs w:val="20"/>
        </w:rPr>
        <w:t xml:space="preserve"> Приложение № 12</w:t>
      </w:r>
    </w:p>
    <w:p w:rsidR="00DF4652" w:rsidRDefault="00DF4652" w:rsidP="00DF465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к решению Собрания депутатов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left="5760" w:right="-568"/>
        <w:rPr>
          <w:sz w:val="20"/>
          <w:szCs w:val="20"/>
        </w:rPr>
      </w:pPr>
      <w:r>
        <w:rPr>
          <w:sz w:val="20"/>
          <w:szCs w:val="20"/>
        </w:rPr>
        <w:t xml:space="preserve">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 </w:t>
      </w:r>
    </w:p>
    <w:p w:rsidR="00DF4652" w:rsidRDefault="00DF4652" w:rsidP="00DF465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2014 год и на  плановый  период </w:t>
      </w:r>
    </w:p>
    <w:p w:rsidR="00DF4652" w:rsidRDefault="00DF4652" w:rsidP="00DF465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11 декабря 2013 года № 18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</w:t>
      </w:r>
    </w:p>
    <w:p w:rsidR="00DF4652" w:rsidRDefault="00DF4652" w:rsidP="00DF46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РЕАЛИЗАЦИЮ МУНИЦИПАЛЬНЫХ ПРОГРАММ </w:t>
      </w:r>
    </w:p>
    <w:p w:rsidR="00C51291" w:rsidRDefault="00DF4652" w:rsidP="00C5129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ПЛАНОВЫЙ ПЕРИОД 2015 и 2016 ГОДОВ </w:t>
      </w:r>
    </w:p>
    <w:p w:rsidR="00DF4652" w:rsidRPr="00C51291" w:rsidRDefault="00C51291" w:rsidP="00C51291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F4652">
        <w:rPr>
          <w:sz w:val="20"/>
          <w:szCs w:val="20"/>
        </w:rPr>
        <w:t>тыс</w:t>
      </w:r>
      <w:proofErr w:type="gramStart"/>
      <w:r w:rsidR="00DF4652">
        <w:rPr>
          <w:sz w:val="20"/>
          <w:szCs w:val="20"/>
        </w:rPr>
        <w:t>.р</w:t>
      </w:r>
      <w:proofErr w:type="gramEnd"/>
      <w:r w:rsidR="00DF4652">
        <w:rPr>
          <w:sz w:val="20"/>
          <w:szCs w:val="20"/>
        </w:rPr>
        <w:t>ублей</w:t>
      </w:r>
    </w:p>
    <w:p w:rsidR="00DF4652" w:rsidRDefault="00DF4652" w:rsidP="00DF4652">
      <w:pPr>
        <w:spacing w:after="0"/>
        <w:jc w:val="right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7"/>
        <w:gridCol w:w="1080"/>
        <w:gridCol w:w="1218"/>
        <w:gridCol w:w="1362"/>
      </w:tblGrid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ЦСР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на 2015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2016 год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1502,0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1619,9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1619,9</w:t>
            </w:r>
          </w:p>
        </w:tc>
      </w:tr>
      <w:tr w:rsidR="00DF4652" w:rsidTr="00DF4652">
        <w:trPr>
          <w:trHeight w:val="109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мер социальной поддержки отдельных категорий граждан» </w:t>
            </w:r>
            <w:r>
              <w:rPr>
                <w:b/>
                <w:snapToGrid w:val="0"/>
                <w:sz w:val="20"/>
                <w:szCs w:val="20"/>
              </w:rPr>
              <w:t xml:space="preserve">муниципальной программы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 «Социальная поддержка граждан на территории </w:t>
            </w:r>
            <w:r>
              <w:rPr>
                <w:b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>01 0 0000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38,3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</w:tr>
      <w:tr w:rsidR="00DF4652" w:rsidTr="00DF4652">
        <w:trPr>
          <w:trHeight w:val="109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и прочие мероприятия в области социальной поддержки» муниципальной программы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</w:t>
            </w:r>
            <w:r>
              <w:rPr>
                <w:snapToGrid w:val="0"/>
                <w:sz w:val="20"/>
                <w:szCs w:val="20"/>
              </w:rPr>
              <w:t xml:space="preserve">«Социальная поддержка граждан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области» 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01 0 0000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Курской области «Содействие занятости населения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02 0 0000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03 0 0000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Курской области  «Развитие культуры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04 0 0000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339,9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309,9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«Наследие»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Подпрограмма «Организация </w:t>
            </w:r>
            <w:proofErr w:type="spellStart"/>
            <w:r>
              <w:rPr>
                <w:snapToGrid w:val="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деятельности»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 «Развитие культуры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 Курской области»(2014-2020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205,2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 »(2014-2020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«Молодежь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Поныровскогосельсовета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06 0 0000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07 0 0000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1059,7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1216,3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«Развитие сети автомобильных дорог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на 2014-2020 годы»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07 1 0000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1201,6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в 2014-2020 годах» муниципальной  программы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sz w:val="20"/>
                <w:szCs w:val="20"/>
              </w:rPr>
              <w:t xml:space="preserve">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07 2 0000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«Экология и чистая вода 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 на 2014-2020 годы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08 0 0000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</w:t>
            </w:r>
            <w:r>
              <w:rPr>
                <w:b/>
                <w:snapToGrid w:val="0"/>
                <w:sz w:val="20"/>
                <w:szCs w:val="20"/>
              </w:rPr>
              <w:t xml:space="preserve"> (2014-2020 годы)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09 0 0000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Муниципальная  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</w:t>
            </w:r>
            <w:r>
              <w:rPr>
                <w:b/>
                <w:sz w:val="20"/>
                <w:szCs w:val="20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 области (2014 – 2020 годы)»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DF4652" w:rsidTr="00DF4652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adjustRightInd w:val="0"/>
              <w:spacing w:after="0"/>
              <w:outlineLvl w:val="4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Муниципальная программа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</w:t>
            </w:r>
            <w:r>
              <w:rPr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napToGrid w:val="0"/>
                <w:sz w:val="20"/>
                <w:szCs w:val="20"/>
              </w:rPr>
              <w:t xml:space="preserve">Курской области «Развитие муниципальной службы  на территории 2-го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lastRenderedPageBreak/>
              <w:t>Поныровского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района Курской области» (2014-2020 годы)</w:t>
            </w:r>
          </w:p>
          <w:p w:rsidR="00DF4652" w:rsidRDefault="00DF4652" w:rsidP="00DF4652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11 0 0000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Default="00DF4652" w:rsidP="00DF465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4652" w:rsidRDefault="00DF4652" w:rsidP="00DF4652">
      <w:pPr>
        <w:spacing w:after="0"/>
        <w:ind w:right="-568"/>
        <w:rPr>
          <w:sz w:val="20"/>
          <w:szCs w:val="20"/>
          <w:lang w:eastAsia="en-US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C51291" w:rsidRDefault="00DF4652" w:rsidP="00DF465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C51291" w:rsidRDefault="00C51291" w:rsidP="00DF4652">
      <w:pPr>
        <w:spacing w:after="0"/>
        <w:ind w:right="-568"/>
        <w:rPr>
          <w:sz w:val="20"/>
          <w:szCs w:val="20"/>
        </w:rPr>
      </w:pPr>
    </w:p>
    <w:p w:rsidR="00DF4652" w:rsidRDefault="00C51291" w:rsidP="00DF465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="00DF4652">
        <w:rPr>
          <w:sz w:val="20"/>
          <w:szCs w:val="20"/>
        </w:rPr>
        <w:t xml:space="preserve"> Приложение № 13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к решению Собрания депутатов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</w:t>
      </w:r>
      <w:proofErr w:type="spellStart"/>
      <w:r>
        <w:rPr>
          <w:sz w:val="20"/>
          <w:szCs w:val="20"/>
        </w:rPr>
        <w:t>Курско</w:t>
      </w:r>
      <w:proofErr w:type="spellEnd"/>
      <w:r>
        <w:rPr>
          <w:sz w:val="20"/>
          <w:szCs w:val="20"/>
        </w:rPr>
        <w:t xml:space="preserve"> области                                                      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на 2014 год и на  плановый  период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от 11 декабря 2013 года № 18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sz w:val="24"/>
          <w:szCs w:val="24"/>
        </w:rPr>
      </w:pPr>
      <w:r>
        <w:t xml:space="preserve">ПРОГРАММА МУНИЦИПАЛЬНЫХ ВНУТРЕННИХ ЗАИМСТВОВАНИЙ 2-ГО ПОНЫРОВСКОГО СЕЛЬСОВЕТА ПОНЫРОВСКОГО РАЙОНА </w:t>
      </w:r>
      <w:r>
        <w:br/>
        <w:t>КУРСКОЙ ОБЛАСТИ НА 2014 ГОД</w:t>
      </w:r>
    </w:p>
    <w:p w:rsidR="00DF4652" w:rsidRDefault="00DF4652" w:rsidP="00DF4652">
      <w:pPr>
        <w:spacing w:after="0"/>
        <w:jc w:val="center"/>
        <w:rPr>
          <w:b/>
        </w:rPr>
      </w:pPr>
    </w:p>
    <w:p w:rsidR="00DF4652" w:rsidRDefault="00DF4652" w:rsidP="00DF4652">
      <w:pPr>
        <w:spacing w:after="0"/>
        <w:rPr>
          <w:lang w:val="en-US"/>
        </w:rPr>
      </w:pPr>
      <w:r>
        <w:tab/>
        <w:t>1. Привлечение внутренних заимствований</w:t>
      </w:r>
    </w:p>
    <w:p w:rsidR="00DF4652" w:rsidRDefault="00DF4652" w:rsidP="00DF4652">
      <w:pPr>
        <w:spacing w:after="0"/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91"/>
        <w:gridCol w:w="2369"/>
      </w:tblGrid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</w:pPr>
            <w:r>
              <w:t>Объем привлечения средств в 2014г.</w:t>
            </w:r>
          </w:p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>(тыс. рублей)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</w:tbl>
    <w:p w:rsidR="00DF4652" w:rsidRDefault="00DF4652" w:rsidP="00DF4652">
      <w:pPr>
        <w:spacing w:after="0"/>
        <w:jc w:val="right"/>
        <w:rPr>
          <w:lang w:val="en-US" w:eastAsia="en-US"/>
        </w:rPr>
      </w:pPr>
    </w:p>
    <w:p w:rsidR="00DF4652" w:rsidRDefault="00DF4652" w:rsidP="00DF4652">
      <w:pPr>
        <w:spacing w:after="0"/>
        <w:jc w:val="right"/>
      </w:pPr>
    </w:p>
    <w:p w:rsidR="00DF4652" w:rsidRDefault="00DF4652" w:rsidP="00DF4652">
      <w:pPr>
        <w:spacing w:after="0"/>
        <w:jc w:val="right"/>
      </w:pPr>
    </w:p>
    <w:p w:rsidR="00DF4652" w:rsidRDefault="00DF4652" w:rsidP="00DF4652">
      <w:pPr>
        <w:spacing w:after="0"/>
        <w:ind w:firstLine="708"/>
      </w:pPr>
      <w:r>
        <w:t>2. Погашение внутренних заимствований</w:t>
      </w:r>
    </w:p>
    <w:p w:rsidR="00DF4652" w:rsidRDefault="00DF4652" w:rsidP="00DF4652">
      <w:pPr>
        <w:spacing w:after="0"/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</w:pPr>
            <w:r>
              <w:t>Объем погашения средств в 2014 г.</w:t>
            </w:r>
          </w:p>
          <w:p w:rsidR="00DF4652" w:rsidRDefault="00DF4652" w:rsidP="00DF4652">
            <w:pPr>
              <w:spacing w:after="0"/>
              <w:jc w:val="center"/>
              <w:rPr>
                <w:lang w:val="en-US"/>
              </w:rPr>
            </w:pPr>
            <w:r>
              <w:t>(тыс. рублей)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</w:tbl>
    <w:p w:rsidR="00DF4652" w:rsidRDefault="00DF4652" w:rsidP="00DF4652">
      <w:pPr>
        <w:spacing w:after="0"/>
        <w:rPr>
          <w:lang w:val="en-US" w:eastAsia="en-US"/>
        </w:rPr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C51291" w:rsidP="00DF4652">
      <w:pPr>
        <w:spacing w:after="0"/>
        <w:ind w:right="-568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DF4652">
        <w:rPr>
          <w:sz w:val="20"/>
          <w:szCs w:val="20"/>
        </w:rPr>
        <w:t xml:space="preserve">   Приложение № 14</w:t>
      </w:r>
    </w:p>
    <w:p w:rsidR="00DF4652" w:rsidRDefault="00DF4652" w:rsidP="00DF465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к решению Собрания депутатов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на 2014 год и на плановый  период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от 11  декабря 2013 года № 18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ind w:firstLine="5103"/>
        <w:rPr>
          <w:sz w:val="20"/>
          <w:szCs w:val="20"/>
        </w:rPr>
      </w:pPr>
    </w:p>
    <w:p w:rsidR="00DF4652" w:rsidRDefault="00DF4652" w:rsidP="00DF4652">
      <w:pPr>
        <w:spacing w:after="0"/>
        <w:jc w:val="center"/>
        <w:rPr>
          <w:sz w:val="24"/>
          <w:szCs w:val="24"/>
        </w:rPr>
      </w:pPr>
      <w:r>
        <w:t xml:space="preserve">ПРОГРАММА МУНИЦИПАЛЬНЫХ ВНУТРЕННИХ ЗАИМСТВОВАНИЙ 2-ГО ПОНЫРОВСКОГО СЕЛЬСОВЕТА ПОНЫРОВСКОГО РАЙОНА </w:t>
      </w:r>
      <w:r>
        <w:br/>
        <w:t>КУРСКОЙ ОБЛАСТИ НА ПЛАНОВЫЙ ПЕРИОД 2015 и 2016 ГОДОВ</w:t>
      </w:r>
    </w:p>
    <w:p w:rsidR="00DF4652" w:rsidRDefault="00DF4652" w:rsidP="00DF4652">
      <w:pPr>
        <w:spacing w:after="0"/>
        <w:jc w:val="center"/>
        <w:rPr>
          <w:b/>
        </w:rPr>
      </w:pPr>
    </w:p>
    <w:p w:rsidR="00DF4652" w:rsidRDefault="00DF4652" w:rsidP="00DF4652">
      <w:pPr>
        <w:spacing w:after="0"/>
        <w:rPr>
          <w:lang w:val="en-US"/>
        </w:rPr>
      </w:pPr>
      <w:r>
        <w:tab/>
        <w:t>1. Привлечение внутренних заимствований</w:t>
      </w:r>
    </w:p>
    <w:p w:rsidR="00DF4652" w:rsidRDefault="00DF4652" w:rsidP="00DF4652">
      <w:pPr>
        <w:spacing w:after="0"/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91"/>
        <w:gridCol w:w="1184"/>
        <w:gridCol w:w="1185"/>
      </w:tblGrid>
      <w:tr w:rsidR="00DF4652" w:rsidTr="00DF465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Виды заимствований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</w:pPr>
            <w:r>
              <w:t xml:space="preserve">Объем привлечения средств </w:t>
            </w:r>
          </w:p>
          <w:p w:rsidR="00DF4652" w:rsidRDefault="00DF4652" w:rsidP="00DF4652">
            <w:pPr>
              <w:spacing w:after="0"/>
              <w:jc w:val="center"/>
            </w:pPr>
            <w:r>
              <w:t>(тыс. рублей)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4652" w:rsidTr="00DF4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P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P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2015 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2016 год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 xml:space="preserve">Муниципальные ценные бумаги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Кредиты кредитных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Итого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</w:tbl>
    <w:p w:rsidR="00DF4652" w:rsidRDefault="00DF4652" w:rsidP="00DF4652">
      <w:pPr>
        <w:spacing w:after="0"/>
        <w:jc w:val="right"/>
        <w:rPr>
          <w:lang w:val="en-US" w:eastAsia="en-US"/>
        </w:rPr>
      </w:pPr>
    </w:p>
    <w:p w:rsidR="00DF4652" w:rsidRDefault="00DF4652" w:rsidP="00DF4652">
      <w:pPr>
        <w:spacing w:after="0"/>
        <w:jc w:val="right"/>
      </w:pPr>
    </w:p>
    <w:p w:rsidR="00DF4652" w:rsidRDefault="00DF4652" w:rsidP="00DF4652">
      <w:pPr>
        <w:spacing w:after="0"/>
        <w:jc w:val="right"/>
      </w:pPr>
    </w:p>
    <w:p w:rsidR="00DF4652" w:rsidRDefault="00DF4652" w:rsidP="00DF4652">
      <w:pPr>
        <w:spacing w:after="0"/>
        <w:ind w:firstLine="708"/>
      </w:pPr>
      <w:r>
        <w:t>2. Погашение внутренних заимствований</w:t>
      </w:r>
    </w:p>
    <w:p w:rsidR="00DF4652" w:rsidRDefault="00DF4652" w:rsidP="00DF4652">
      <w:pPr>
        <w:spacing w:after="0"/>
        <w:jc w:val="right"/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1170"/>
        <w:gridCol w:w="1170"/>
      </w:tblGrid>
      <w:tr w:rsidR="00DF4652" w:rsidTr="00DF465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Виды заимствований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</w:pPr>
            <w:r>
              <w:t xml:space="preserve">Объем погашения средств </w:t>
            </w:r>
          </w:p>
          <w:p w:rsidR="00DF4652" w:rsidRDefault="00DF4652" w:rsidP="00DF4652">
            <w:pPr>
              <w:spacing w:after="0"/>
              <w:jc w:val="center"/>
            </w:pPr>
            <w:r>
              <w:t>(тыс. рублей)</w:t>
            </w:r>
          </w:p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4652" w:rsidTr="00DF4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P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52" w:rsidRP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2015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2016 год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 xml:space="preserve">Муниципальные ценные бумаги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Кредиты кредитных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DF4652" w:rsidTr="00DF46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-</w:t>
            </w:r>
          </w:p>
        </w:tc>
      </w:tr>
    </w:tbl>
    <w:p w:rsidR="00DF4652" w:rsidRDefault="00DF4652" w:rsidP="00DF4652">
      <w:pPr>
        <w:spacing w:after="0"/>
        <w:rPr>
          <w:lang w:val="en-US" w:eastAsia="en-US"/>
        </w:rPr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C51291" w:rsidP="00C51291">
      <w:pPr>
        <w:spacing w:after="0"/>
        <w:ind w:right="-568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="00DF4652">
        <w:rPr>
          <w:sz w:val="20"/>
          <w:szCs w:val="20"/>
        </w:rPr>
        <w:t>Приложение № 15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к решению Собрания депутатов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сельсовета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Курской области на 2014 год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плановый  период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от 11 декабря 2013 года № 18</w:t>
      </w: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ind w:firstLine="284"/>
        <w:jc w:val="both"/>
        <w:rPr>
          <w:sz w:val="24"/>
          <w:szCs w:val="24"/>
        </w:rPr>
      </w:pPr>
    </w:p>
    <w:p w:rsidR="00DF4652" w:rsidRDefault="00DF4652" w:rsidP="00DF4652">
      <w:pPr>
        <w:spacing w:after="0"/>
        <w:jc w:val="center"/>
        <w:rPr>
          <w:b/>
        </w:rPr>
      </w:pPr>
      <w:r>
        <w:t>ПРОГРАММА МУНИЦИПАЛЬНЫХ ГАРАНТИЙ 2-ГО ПОНЫРОВСКОГО СЕЛЬСОВЕТА ПОНЫРОВСКОГО РАЙОНА КУРСКОЙ ОБЛАСТИ НА 2014 ГОД</w:t>
      </w:r>
    </w:p>
    <w:p w:rsidR="00DF4652" w:rsidRDefault="00DF4652" w:rsidP="00DF4652">
      <w:pPr>
        <w:spacing w:after="0"/>
        <w:rPr>
          <w:b/>
        </w:rPr>
      </w:pPr>
    </w:p>
    <w:p w:rsidR="00DF4652" w:rsidRDefault="00DF4652" w:rsidP="00DF4652">
      <w:pPr>
        <w:spacing w:after="0"/>
      </w:pPr>
      <w:r>
        <w:t xml:space="preserve">1.1. Перечень подлежащих предоставлению муниципальных гарантий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в 2014 году</w:t>
      </w:r>
    </w:p>
    <w:p w:rsidR="00DF4652" w:rsidRDefault="00DF4652" w:rsidP="00DF4652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"/>
        <w:gridCol w:w="1766"/>
        <w:gridCol w:w="1627"/>
        <w:gridCol w:w="1724"/>
        <w:gridCol w:w="1356"/>
        <w:gridCol w:w="1627"/>
        <w:gridCol w:w="1099"/>
      </w:tblGrid>
      <w:tr w:rsidR="00DF4652" w:rsidTr="00DF46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Цель гарантирования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Наименование принципала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Сумма гарантирования</w:t>
            </w:r>
            <w:proofErr w:type="gramStart"/>
            <w:r>
              <w:t xml:space="preserve"> ,</w:t>
            </w:r>
            <w:proofErr w:type="gramEnd"/>
            <w:r>
              <w:t xml:space="preserve"> тыс.рублей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Наименование кредитора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Срок гарантии</w:t>
            </w:r>
          </w:p>
        </w:tc>
      </w:tr>
      <w:tr w:rsidR="00DF4652" w:rsidTr="00DF46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DF4652" w:rsidTr="00DF46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</w:tbl>
    <w:p w:rsidR="00DF4652" w:rsidRDefault="00DF4652" w:rsidP="00DF4652">
      <w:pPr>
        <w:spacing w:after="0"/>
        <w:rPr>
          <w:lang w:eastAsia="en-US"/>
        </w:rPr>
      </w:pPr>
    </w:p>
    <w:p w:rsidR="00DF4652" w:rsidRDefault="00DF4652" w:rsidP="00DF4652">
      <w:pPr>
        <w:spacing w:after="0"/>
        <w:jc w:val="both"/>
      </w:pPr>
      <w:r>
        <w:t xml:space="preserve">1.2. Общий объем бюджетных ассигнований, предусмотренных на исполнение муниципальных гарантий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по возможным гарантийным случаям, в 2014 году</w:t>
      </w:r>
    </w:p>
    <w:p w:rsidR="00DF4652" w:rsidRDefault="00DF4652" w:rsidP="00DF4652">
      <w:pPr>
        <w:spacing w:after="0"/>
        <w:jc w:val="both"/>
      </w:pPr>
      <w: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104"/>
      </w:tblGrid>
      <w:tr w:rsidR="00DF4652" w:rsidTr="00DF46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  <w:r>
              <w:t xml:space="preserve">Исполнение муниципальных гарантий 2-го </w:t>
            </w:r>
            <w:proofErr w:type="spellStart"/>
            <w:r>
              <w:t>Поныровского</w:t>
            </w:r>
            <w:proofErr w:type="spellEnd"/>
            <w:r>
              <w:t xml:space="preserve"> сельсовета </w:t>
            </w:r>
            <w:proofErr w:type="spellStart"/>
            <w:r>
              <w:t>Поныровского</w:t>
            </w:r>
            <w:proofErr w:type="spellEnd"/>
            <w:r>
              <w:t xml:space="preserve"> района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  <w:r>
              <w:t>Объем бюджетных ассигнований на исполнение гарантий по возможным гарантийным случаям,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DF4652" w:rsidTr="00DF46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  <w:r>
              <w:t>За счет источников финансирования дефицита бюджета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0</w:t>
            </w:r>
          </w:p>
        </w:tc>
      </w:tr>
    </w:tbl>
    <w:p w:rsidR="00DF4652" w:rsidRDefault="00DF4652" w:rsidP="00DF4652">
      <w:pPr>
        <w:spacing w:after="0"/>
        <w:jc w:val="both"/>
        <w:rPr>
          <w:lang w:eastAsia="en-US"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C51291" w:rsidRDefault="00C51291" w:rsidP="00C51291">
      <w:pPr>
        <w:spacing w:after="0"/>
        <w:ind w:right="-568"/>
        <w:rPr>
          <w:b/>
        </w:rPr>
      </w:pPr>
    </w:p>
    <w:p w:rsidR="00C51291" w:rsidRDefault="00C51291" w:rsidP="00C51291">
      <w:pPr>
        <w:spacing w:after="0"/>
        <w:ind w:right="-568"/>
        <w:rPr>
          <w:b/>
        </w:rPr>
      </w:pPr>
    </w:p>
    <w:p w:rsidR="00C51291" w:rsidRDefault="00C51291" w:rsidP="00C51291">
      <w:pPr>
        <w:spacing w:after="0"/>
        <w:ind w:right="-568"/>
        <w:rPr>
          <w:b/>
        </w:rPr>
      </w:pPr>
    </w:p>
    <w:p w:rsidR="00C51291" w:rsidRDefault="00C51291" w:rsidP="00C51291">
      <w:pPr>
        <w:spacing w:after="0"/>
        <w:ind w:right="-568"/>
        <w:rPr>
          <w:b/>
        </w:rPr>
      </w:pPr>
    </w:p>
    <w:p w:rsidR="00C51291" w:rsidRDefault="00C51291" w:rsidP="00C51291">
      <w:pPr>
        <w:spacing w:after="0"/>
        <w:ind w:right="-568"/>
        <w:rPr>
          <w:b/>
        </w:rPr>
      </w:pPr>
    </w:p>
    <w:p w:rsidR="00DF4652" w:rsidRDefault="00C51291" w:rsidP="00C51291">
      <w:pPr>
        <w:spacing w:after="0"/>
        <w:ind w:right="-568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</w:t>
      </w:r>
      <w:r w:rsidR="00DF4652">
        <w:rPr>
          <w:sz w:val="20"/>
          <w:szCs w:val="20"/>
        </w:rPr>
        <w:t>Приложение № 16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к решению Собрания депутатов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сельсовета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Курской области на 2014 год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плановый  период 2015 и 2016 годов»  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от 11 декабря 2013 года № 18</w:t>
      </w:r>
    </w:p>
    <w:p w:rsidR="00DF4652" w:rsidRDefault="00DF4652" w:rsidP="00DF4652">
      <w:pPr>
        <w:spacing w:after="0"/>
        <w:ind w:right="-568" w:firstLine="5103"/>
        <w:rPr>
          <w:sz w:val="20"/>
          <w:szCs w:val="20"/>
        </w:rPr>
      </w:pPr>
    </w:p>
    <w:p w:rsidR="00DF4652" w:rsidRDefault="00DF4652" w:rsidP="00DF4652">
      <w:pPr>
        <w:spacing w:after="0"/>
        <w:rPr>
          <w:sz w:val="20"/>
          <w:szCs w:val="20"/>
        </w:rPr>
      </w:pPr>
    </w:p>
    <w:p w:rsidR="00DF4652" w:rsidRDefault="00DF4652" w:rsidP="00DF4652">
      <w:pPr>
        <w:spacing w:after="0"/>
        <w:ind w:firstLine="284"/>
        <w:jc w:val="both"/>
        <w:rPr>
          <w:sz w:val="24"/>
          <w:szCs w:val="24"/>
        </w:rPr>
      </w:pPr>
    </w:p>
    <w:p w:rsidR="00DF4652" w:rsidRDefault="00DF4652" w:rsidP="00DF4652">
      <w:pPr>
        <w:spacing w:after="0"/>
        <w:jc w:val="center"/>
      </w:pPr>
      <w:r>
        <w:t xml:space="preserve">ПРОГРАММА МУНИЦИПАЛЬНЫХ ГАРАНТИЙ 2-ГО ПОНЫРОВСКОГО СЕЛЬСОВЕТА ПОНЫРОВСКОГО РАЙОНА КУРСКОЙ ОБЛАСТИ </w:t>
      </w:r>
    </w:p>
    <w:p w:rsidR="00DF4652" w:rsidRDefault="00DF4652" w:rsidP="00DF4652">
      <w:pPr>
        <w:spacing w:after="0"/>
        <w:jc w:val="center"/>
        <w:rPr>
          <w:b/>
        </w:rPr>
      </w:pPr>
      <w:r>
        <w:t>НА ПЛАНОВЫЙ ПЕРИОД 2015 и 2016 ГОДОВ</w:t>
      </w:r>
    </w:p>
    <w:p w:rsidR="00DF4652" w:rsidRDefault="00DF4652" w:rsidP="00DF4652">
      <w:pPr>
        <w:spacing w:after="0"/>
        <w:rPr>
          <w:b/>
        </w:rPr>
      </w:pPr>
    </w:p>
    <w:p w:rsidR="00DF4652" w:rsidRDefault="00DF4652" w:rsidP="00DF4652">
      <w:pPr>
        <w:spacing w:after="0"/>
      </w:pPr>
      <w:r>
        <w:t xml:space="preserve">1.1. Перечень подлежащих предоставлению муниципальных гарантий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в плановом периоде 2015-2016 годов</w:t>
      </w:r>
    </w:p>
    <w:p w:rsidR="00DF4652" w:rsidRDefault="00DF4652" w:rsidP="00DF4652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"/>
        <w:gridCol w:w="1747"/>
        <w:gridCol w:w="1627"/>
        <w:gridCol w:w="1779"/>
        <w:gridCol w:w="1354"/>
        <w:gridCol w:w="1627"/>
        <w:gridCol w:w="1083"/>
      </w:tblGrid>
      <w:tr w:rsidR="00DF4652" w:rsidTr="00DF465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Цель гарантирования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Наименование принципала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Сумма гарантирования, 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Наименование кредитора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Срок гарантии</w:t>
            </w:r>
          </w:p>
        </w:tc>
      </w:tr>
      <w:tr w:rsidR="00DF4652" w:rsidTr="00DF465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DF4652" w:rsidTr="00DF465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</w:tbl>
    <w:p w:rsidR="00DF4652" w:rsidRDefault="00DF4652" w:rsidP="00DF4652">
      <w:pPr>
        <w:spacing w:after="0"/>
        <w:rPr>
          <w:lang w:eastAsia="en-US"/>
        </w:rPr>
      </w:pPr>
    </w:p>
    <w:p w:rsidR="00DF4652" w:rsidRDefault="00DF4652" w:rsidP="00DF4652">
      <w:pPr>
        <w:spacing w:after="0"/>
        <w:jc w:val="both"/>
      </w:pPr>
      <w:r>
        <w:t xml:space="preserve">1.2. Общий объем бюджетных ассигнований, предусмотренных на исполнение муниципальных гарантий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по возможным гарантийным случаям, в плановом периоде 2015-2016 годов</w:t>
      </w:r>
    </w:p>
    <w:p w:rsidR="00DF4652" w:rsidRDefault="00DF4652" w:rsidP="00DF4652">
      <w:pPr>
        <w:spacing w:after="0"/>
        <w:jc w:val="both"/>
      </w:pPr>
      <w: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976"/>
        <w:gridCol w:w="2977"/>
      </w:tblGrid>
      <w:tr w:rsidR="00DF4652" w:rsidTr="00DF4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  <w:r>
              <w:t xml:space="preserve">Исполнение муниципальных гарантий 2-го </w:t>
            </w:r>
            <w:proofErr w:type="spellStart"/>
            <w:r>
              <w:t>Поныровского</w:t>
            </w:r>
            <w:proofErr w:type="spellEnd"/>
            <w:r>
              <w:t xml:space="preserve"> сельсовета </w:t>
            </w:r>
            <w:proofErr w:type="spellStart"/>
            <w:r>
              <w:t>Поныровского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  <w:r>
              <w:t>Объем бюджетных ассигнований на исполнение гарантий по возможным гарантийным случаям,      в 2015 году тыс. рублей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  <w:r>
              <w:t>Объем бюджетных ассигнований на исполнение гарантий по возможным гарантийным случаям,     в 2016 году тыс. рублей</w:t>
            </w:r>
          </w:p>
        </w:tc>
      </w:tr>
      <w:tr w:rsidR="00DF4652" w:rsidTr="00DF465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52" w:rsidRDefault="00DF4652" w:rsidP="00DF4652">
            <w:pPr>
              <w:spacing w:after="0"/>
              <w:jc w:val="both"/>
              <w:rPr>
                <w:lang w:eastAsia="en-US"/>
              </w:rPr>
            </w:pPr>
            <w:r>
              <w:t>За счет источников финансирования дефицита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</w:p>
          <w:p w:rsidR="00DF4652" w:rsidRDefault="00DF4652" w:rsidP="00DF4652">
            <w:pPr>
              <w:spacing w:after="0"/>
              <w:jc w:val="center"/>
              <w:rPr>
                <w:lang w:eastAsia="en-US"/>
              </w:rPr>
            </w:pPr>
            <w:r>
              <w:t>0</w:t>
            </w:r>
          </w:p>
        </w:tc>
      </w:tr>
    </w:tbl>
    <w:p w:rsidR="00DF4652" w:rsidRDefault="00DF4652" w:rsidP="00DF4652">
      <w:pPr>
        <w:spacing w:after="0"/>
        <w:jc w:val="both"/>
        <w:rPr>
          <w:lang w:eastAsia="en-US"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Pr="00C51291" w:rsidRDefault="00DF4652" w:rsidP="00C51291">
      <w:pPr>
        <w:spacing w:after="0"/>
        <w:jc w:val="center"/>
        <w:rPr>
          <w:b/>
        </w:rPr>
      </w:pPr>
      <w:r>
        <w:rPr>
          <w:b/>
          <w:bCs/>
          <w:sz w:val="28"/>
          <w:szCs w:val="28"/>
        </w:rPr>
        <w:t xml:space="preserve">В </w:t>
      </w:r>
      <w:proofErr w:type="gramStart"/>
      <w:r>
        <w:rPr>
          <w:b/>
          <w:bCs/>
          <w:sz w:val="28"/>
          <w:szCs w:val="28"/>
        </w:rPr>
        <w:t>Ы</w:t>
      </w:r>
      <w:proofErr w:type="gramEnd"/>
      <w:r>
        <w:rPr>
          <w:b/>
          <w:bCs/>
          <w:sz w:val="28"/>
          <w:szCs w:val="28"/>
        </w:rPr>
        <w:t xml:space="preserve"> П И С К А</w:t>
      </w:r>
    </w:p>
    <w:p w:rsidR="00DF4652" w:rsidRDefault="00DF4652" w:rsidP="00DF4652">
      <w:pPr>
        <w:spacing w:after="0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проекта решения о бюджете на 2014 год</w:t>
      </w:r>
    </w:p>
    <w:p w:rsidR="00DF4652" w:rsidRDefault="00DF4652" w:rsidP="00DF465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2015 и 2016 годов</w:t>
      </w:r>
    </w:p>
    <w:p w:rsidR="00DF4652" w:rsidRDefault="00DF4652" w:rsidP="00DF4652">
      <w:pPr>
        <w:spacing w:after="0"/>
        <w:rPr>
          <w:sz w:val="24"/>
          <w:szCs w:val="24"/>
        </w:rPr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Муниципальный долг 2-го </w:t>
      </w:r>
      <w:proofErr w:type="spellStart"/>
      <w:r>
        <w:rPr>
          <w:b/>
          <w:bCs/>
          <w:sz w:val="28"/>
          <w:szCs w:val="28"/>
        </w:rPr>
        <w:t>Поныровского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center"/>
        <w:rPr>
          <w:b/>
          <w:bCs/>
          <w:sz w:val="28"/>
          <w:szCs w:val="28"/>
        </w:rPr>
      </w:pP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Установить предельный объем муниципального долга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2014 год в сумме 669,6 тыс. рублей, 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2015 год в сумме 751,9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2016 год в сумме 834,3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Установить верхний предел муниципального внутреннего долга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на 1 января 2015 года по долговым обязательствам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в сумме 0 тыс. рублей, в том числе по муниципальным гарантиям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Установить верхний предел муниципального внутреннего долга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на 1 января 2016 года по долговым обязательствам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в сумме 0 тыс. рублей, в том числе по муниципальным гарантиям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tabs>
          <w:tab w:val="left" w:pos="378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Установить верхний предел муниципального внутреннего долга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на 1 января 2017 года по долговым обязательствам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в сумме 0 тыс. рублей, в том числе по муниципальным гарантиям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F4652" w:rsidRDefault="00DF4652" w:rsidP="00DF4652">
      <w:pPr>
        <w:spacing w:after="0"/>
        <w:rPr>
          <w:sz w:val="24"/>
          <w:szCs w:val="24"/>
        </w:rPr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DF4652" w:rsidRDefault="00DF4652" w:rsidP="00DF4652">
      <w:pPr>
        <w:spacing w:after="0"/>
        <w:ind w:firstLine="284"/>
        <w:jc w:val="center"/>
        <w:rPr>
          <w:b/>
        </w:rPr>
      </w:pPr>
    </w:p>
    <w:p w:rsidR="00E57703" w:rsidRDefault="00E57703" w:rsidP="00DF4652">
      <w:pPr>
        <w:spacing w:after="0"/>
      </w:pPr>
    </w:p>
    <w:sectPr w:rsidR="00E57703" w:rsidSect="00E5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14089"/>
    <w:multiLevelType w:val="hybridMultilevel"/>
    <w:tmpl w:val="9544EB1A"/>
    <w:lvl w:ilvl="0" w:tplc="ECE26198">
      <w:start w:val="2015"/>
      <w:numFmt w:val="decimal"/>
      <w:lvlText w:val="%1"/>
      <w:lvlJc w:val="left"/>
      <w:pPr>
        <w:ind w:left="6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959EC"/>
    <w:multiLevelType w:val="hybridMultilevel"/>
    <w:tmpl w:val="11566316"/>
    <w:lvl w:ilvl="0" w:tplc="9D0A0ADE">
      <w:start w:val="1"/>
      <w:numFmt w:val="decimal"/>
      <w:lvlText w:val="%1."/>
      <w:lvlJc w:val="left"/>
      <w:pPr>
        <w:ind w:left="825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33790"/>
    <w:multiLevelType w:val="hybridMultilevel"/>
    <w:tmpl w:val="E2F8D482"/>
    <w:lvl w:ilvl="0" w:tplc="5CB61A94">
      <w:start w:val="3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0A6"/>
    <w:rsid w:val="006130A6"/>
    <w:rsid w:val="00B67B45"/>
    <w:rsid w:val="00C51291"/>
    <w:rsid w:val="00DF4652"/>
    <w:rsid w:val="00E57703"/>
    <w:rsid w:val="00E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465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F465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DF465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465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F4652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DF46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F465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F465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F465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DF465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F4652"/>
    <w:rPr>
      <w:rFonts w:ascii="Arial" w:eastAsia="Times New Roman" w:hAnsi="Arial" w:cs="Arial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DF4652"/>
    <w:rPr>
      <w:rFonts w:ascii="Arial" w:eastAsia="Times New Roman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F46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DF4652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semiHidden/>
    <w:rsid w:val="00DF4652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DF465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DF4652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DF4652"/>
    <w:rPr>
      <w:rFonts w:ascii="PetersburgCTT" w:eastAsia="Times New Roman" w:hAnsi="PetersburgCTT" w:cs="Times New Roman"/>
      <w:i/>
      <w:iCs/>
      <w:sz w:val="18"/>
      <w:szCs w:val="18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DF4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TML">
    <w:name w:val="Стандартный HTML Знак"/>
    <w:basedOn w:val="a0"/>
    <w:link w:val="HTML0"/>
    <w:semiHidden/>
    <w:rsid w:val="00DF4652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DF4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3">
    <w:name w:val="Normal Indent"/>
    <w:basedOn w:val="a"/>
    <w:unhideWhenUsed/>
    <w:rsid w:val="00DF46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5"/>
    <w:semiHidden/>
    <w:rsid w:val="00DF465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DF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semiHidden/>
    <w:rsid w:val="00DF465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7">
    <w:name w:val="annotation text"/>
    <w:basedOn w:val="a"/>
    <w:link w:val="a6"/>
    <w:semiHidden/>
    <w:unhideWhenUsed/>
    <w:rsid w:val="00DF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9"/>
    <w:semiHidden/>
    <w:rsid w:val="00DF46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semiHidden/>
    <w:unhideWhenUsed/>
    <w:rsid w:val="00DF4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semiHidden/>
    <w:rsid w:val="00DF465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footer"/>
    <w:basedOn w:val="a"/>
    <w:link w:val="aa"/>
    <w:semiHidden/>
    <w:unhideWhenUsed/>
    <w:rsid w:val="00DF4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List"/>
    <w:basedOn w:val="a"/>
    <w:semiHidden/>
    <w:unhideWhenUsed/>
    <w:rsid w:val="00DF4652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F4652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DF46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Signature"/>
    <w:basedOn w:val="a"/>
    <w:link w:val="af0"/>
    <w:semiHidden/>
    <w:unhideWhenUsed/>
    <w:rsid w:val="00DF465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Подпись Знак"/>
    <w:basedOn w:val="a0"/>
    <w:link w:val="af"/>
    <w:semiHidden/>
    <w:rsid w:val="00DF465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2"/>
    <w:semiHidden/>
    <w:rsid w:val="00DF465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ody Text"/>
    <w:basedOn w:val="a"/>
    <w:link w:val="af1"/>
    <w:semiHidden/>
    <w:unhideWhenUsed/>
    <w:rsid w:val="00DF46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Body Text Indent"/>
    <w:basedOn w:val="a"/>
    <w:link w:val="af4"/>
    <w:semiHidden/>
    <w:unhideWhenUsed/>
    <w:rsid w:val="00DF465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F4652"/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DF465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semiHidden/>
    <w:unhideWhenUsed/>
    <w:rsid w:val="00DF46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1">
    <w:name w:val="Основной текст 3 Знак"/>
    <w:basedOn w:val="a0"/>
    <w:link w:val="32"/>
    <w:semiHidden/>
    <w:rsid w:val="00DF465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3"/>
    <w:basedOn w:val="a"/>
    <w:link w:val="31"/>
    <w:semiHidden/>
    <w:unhideWhenUsed/>
    <w:rsid w:val="00DF46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23">
    <w:name w:val="Основной текст с отступом 2 Знак"/>
    <w:basedOn w:val="a0"/>
    <w:link w:val="24"/>
    <w:semiHidden/>
    <w:rsid w:val="00DF465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3"/>
    <w:semiHidden/>
    <w:unhideWhenUsed/>
    <w:rsid w:val="00DF465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rsid w:val="00DF465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4">
    <w:name w:val="Body Text Indent 3"/>
    <w:basedOn w:val="a"/>
    <w:link w:val="33"/>
    <w:semiHidden/>
    <w:unhideWhenUsed/>
    <w:rsid w:val="00DF465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5">
    <w:name w:val="Plain Text"/>
    <w:basedOn w:val="a"/>
    <w:link w:val="af6"/>
    <w:semiHidden/>
    <w:unhideWhenUsed/>
    <w:rsid w:val="00DF465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DF4652"/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выноски Знак"/>
    <w:basedOn w:val="a0"/>
    <w:link w:val="af8"/>
    <w:semiHidden/>
    <w:rsid w:val="00DF4652"/>
    <w:rPr>
      <w:rFonts w:ascii="Tahoma" w:eastAsia="Times New Roman" w:hAnsi="Tahoma" w:cs="Times New Roman"/>
      <w:sz w:val="16"/>
      <w:szCs w:val="16"/>
      <w:lang w:eastAsia="en-US"/>
    </w:rPr>
  </w:style>
  <w:style w:type="paragraph" w:styleId="af8">
    <w:name w:val="Balloon Text"/>
    <w:basedOn w:val="a"/>
    <w:link w:val="af7"/>
    <w:semiHidden/>
    <w:unhideWhenUsed/>
    <w:rsid w:val="00DF465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ConsNonformat">
    <w:name w:val="ConsNonformat"/>
    <w:rsid w:val="00DF46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DF46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F46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9">
    <w:name w:val="Обычный текст"/>
    <w:basedOn w:val="a"/>
    <w:rsid w:val="00DF46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DF4652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fa">
    <w:name w:val="Заголовок_ТАБ"/>
    <w:basedOn w:val="a"/>
    <w:autoRedefine/>
    <w:rsid w:val="00DF4652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b">
    <w:name w:val="Заголовок_РИС"/>
    <w:basedOn w:val="a"/>
    <w:autoRedefine/>
    <w:rsid w:val="00DF465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c"/>
    <w:rsid w:val="00DF4652"/>
    <w:pPr>
      <w:tabs>
        <w:tab w:val="clear" w:pos="360"/>
        <w:tab w:val="left" w:pos="851"/>
      </w:tabs>
      <w:ind w:left="850" w:hanging="493"/>
    </w:pPr>
  </w:style>
  <w:style w:type="paragraph" w:customStyle="1" w:styleId="afc">
    <w:name w:val="Спис_заголовок"/>
    <w:basedOn w:val="a"/>
    <w:next w:val="ac"/>
    <w:rsid w:val="00DF4652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DF465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d">
    <w:name w:val="Список_без_б"/>
    <w:basedOn w:val="a"/>
    <w:rsid w:val="00DF4652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e">
    <w:name w:val="Таблица"/>
    <w:basedOn w:val="a"/>
    <w:rsid w:val="00DF4652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Текст письма"/>
    <w:basedOn w:val="a"/>
    <w:rsid w:val="00DF4652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DF4652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Номер1"/>
    <w:basedOn w:val="ac"/>
    <w:rsid w:val="00DF4652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DF4652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DF46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PP">
    <w:name w:val="Строка PP"/>
    <w:basedOn w:val="af"/>
    <w:rsid w:val="00DF4652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DF4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F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3">
    <w:name w:val="Знак Знак1 Знак Знак Знак Знак"/>
    <w:basedOn w:val="a"/>
    <w:rsid w:val="00DF46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F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DF4652"/>
    <w:rPr>
      <w:b/>
      <w:bCs/>
      <w:sz w:val="20"/>
      <w:szCs w:val="20"/>
    </w:rPr>
  </w:style>
  <w:style w:type="character" w:customStyle="1" w:styleId="ConsNonformat0">
    <w:name w:val="ConsNonformat Знак"/>
    <w:rsid w:val="00DF4652"/>
    <w:rPr>
      <w:rFonts w:ascii="Courier New" w:hAnsi="Courier New" w:cs="Courier New" w:hint="default"/>
      <w:noProof w:val="0"/>
      <w:lang w:val="ru-RU" w:eastAsia="en-US" w:bidi="ar-SA"/>
    </w:rPr>
  </w:style>
  <w:style w:type="paragraph" w:styleId="aff0">
    <w:name w:val="No Spacing"/>
    <w:uiPriority w:val="1"/>
    <w:qFormat/>
    <w:rsid w:val="00DF4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63</Pages>
  <Words>20193</Words>
  <Characters>115105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2014-01-24T07:42:00Z</dcterms:created>
  <dcterms:modified xsi:type="dcterms:W3CDTF">2014-01-24T08:05:00Z</dcterms:modified>
</cp:coreProperties>
</file>