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456583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12.12.2018</w:t>
      </w:r>
      <w:r w:rsidR="005973BE" w:rsidRPr="005973BE">
        <w:rPr>
          <w:rFonts w:ascii="Times New Roman" w:hAnsi="Times New Roman" w:cs="Times New Roman"/>
          <w:sz w:val="28"/>
          <w:szCs w:val="28"/>
        </w:rPr>
        <w:t xml:space="preserve">г.                                № </w:t>
      </w:r>
      <w:r>
        <w:rPr>
          <w:rFonts w:ascii="Times New Roman" w:hAnsi="Times New Roman" w:cs="Times New Roman"/>
          <w:sz w:val="28"/>
          <w:szCs w:val="28"/>
        </w:rPr>
        <w:t>67а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2-Поныри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нанимателя (работодателя)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сельсовета к совершению коррупционных                                        правонарушений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1. Утвердить Порядок уведомления представителя  нанимателя (работодателя) 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к совершению коррупционных правонарушений (прилагается).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3BE"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56583">
        <w:rPr>
          <w:rFonts w:ascii="Times New Roman" w:hAnsi="Times New Roman" w:cs="Times New Roman"/>
          <w:sz w:val="28"/>
          <w:szCs w:val="28"/>
        </w:rPr>
        <w:t>Мокроусову Н.Е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Глава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 w:rsidR="00456583">
        <w:rPr>
          <w:rFonts w:ascii="Times New Roman" w:hAnsi="Times New Roman" w:cs="Times New Roman"/>
          <w:sz w:val="28"/>
          <w:szCs w:val="28"/>
        </w:rPr>
        <w:t>Ю.А. Ломакин</w:t>
      </w:r>
      <w:r w:rsidRPr="005973B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Приложение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от </w:t>
      </w:r>
      <w:r w:rsidR="00456583">
        <w:rPr>
          <w:rFonts w:ascii="Times New Roman" w:hAnsi="Times New Roman" w:cs="Times New Roman"/>
          <w:sz w:val="28"/>
          <w:szCs w:val="28"/>
        </w:rPr>
        <w:t>12.12.2018 №67-а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ПОРЯДОК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Уведомления  представителя  нанимателя (работодателя)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</w:t>
      </w:r>
    </w:p>
    <w:p w:rsidR="005973BE" w:rsidRPr="005973BE" w:rsidRDefault="005973BE" w:rsidP="005973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 xml:space="preserve">Порядок уведомления главы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N 273-ФЗ "О противодействии коррупции" (далее - Закон) и определяет порядок уведомления главы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о фактах обращения</w:t>
      </w:r>
      <w:proofErr w:type="gramEnd"/>
      <w:r w:rsidRPr="005973BE">
        <w:rPr>
          <w:rFonts w:ascii="Times New Roman" w:hAnsi="Times New Roman" w:cs="Times New Roman"/>
          <w:sz w:val="28"/>
          <w:szCs w:val="28"/>
        </w:rPr>
        <w:t xml:space="preserve">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по форме, указанной в приложении 1 к настоящему Порядку.</w:t>
      </w:r>
      <w:proofErr w:type="gramEnd"/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4. В день обращения уведомление подлежит регистрации, регистрацию осуществляет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</w:t>
      </w:r>
      <w:r w:rsidRPr="005973BE">
        <w:rPr>
          <w:rFonts w:ascii="Times New Roman" w:hAnsi="Times New Roman" w:cs="Times New Roman"/>
          <w:sz w:val="28"/>
          <w:szCs w:val="28"/>
        </w:rPr>
        <w:lastRenderedPageBreak/>
        <w:t>сельсовета Поныровского района Курской области, а в течение трех рабочих дней со дня получения уведомления сведения о "коррупционной попытке" передаются в правоохранительные органы для проверки.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Для регистрации уведомлений о фактах обращения в целях склонения муниципального служащего к совершению коррупционных правонарушений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ведет "Журнал учета уведомлений о фактах обращения в целях склонения муниципального служащего к совершению коррупционных правонарушений" по форме согласно приложению 2 к настоящему Порядку.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РФ.</w:t>
      </w:r>
      <w:proofErr w:type="gramEnd"/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заместителем главы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 готовятся материалы по увольнению его с муниципальной службы, которые направляются Главе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 для принятия решения об увольнении. Материалы направляются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>в соответствующие органы для привлечения муниципального служащего к иным видам ответственности в соответствии с законодательством</w:t>
      </w:r>
      <w:proofErr w:type="gramEnd"/>
      <w:r w:rsidRPr="005973B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к Порядку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уведомления представителя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нанимателя (работодателя) о фактах обращения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</w:t>
      </w:r>
      <w:r w:rsidRPr="005973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       Поныровского района Курской области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должность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5973BE">
        <w:rPr>
          <w:rFonts w:ascii="Times New Roman" w:hAnsi="Times New Roman" w:cs="Times New Roman"/>
          <w:sz w:val="28"/>
          <w:szCs w:val="28"/>
        </w:rPr>
        <w:t>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В  соответствии  со  статьей 9 Федерального закона Российской Федерации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от  25.12.2008  N  273-ФЗ  "О  противодействии  коррупции"  (далее - Закон)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я, ___________________________________________________, настоящим уведомляю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(Ф.И.О., должность)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об обращении ко мне _______________________________________________________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(дата, время и место)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гр. _______________________________________________________________________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                                (Ф.И.О.)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действий, а именно ______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(перечислить, в чем выражается форма склонения к коррупционным действиям)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Дата            Подпись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gramStart"/>
      <w:r w:rsidRPr="005973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73BE">
        <w:rPr>
          <w:rFonts w:ascii="Times New Roman" w:hAnsi="Times New Roman" w:cs="Times New Roman"/>
          <w:sz w:val="28"/>
          <w:szCs w:val="28"/>
        </w:rPr>
        <w:t>.     N ________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(Ф.И.О., должность ответственного лица)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к Порядку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уведомления представителя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нанимателя (работодателя) о фактах обращения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</w:t>
      </w:r>
    </w:p>
    <w:p w:rsidR="005973BE" w:rsidRPr="005973BE" w:rsidRDefault="005973BE" w:rsidP="005973B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ЖУРНАЛ УЧЕТА УВЕДОМЛЕНИЙ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</w:t>
      </w: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2880"/>
        <w:gridCol w:w="2160"/>
        <w:gridCol w:w="1620"/>
      </w:tblGrid>
      <w:tr w:rsidR="005973BE" w:rsidRPr="005973BE" w:rsidTr="005973B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97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73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7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(дата)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Ф.И.О., 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лица,  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подавшего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структурного </w:t>
            </w:r>
            <w:r w:rsidRPr="005973BE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73BE" w:rsidRPr="005973BE" w:rsidTr="005973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3BE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</w:tr>
      <w:tr w:rsidR="005973BE" w:rsidRPr="005973BE" w:rsidTr="005973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BE" w:rsidRPr="005973BE" w:rsidTr="005973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BE" w:rsidRPr="005973BE" w:rsidTr="005973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3BE" w:rsidRPr="005973BE" w:rsidRDefault="005973BE" w:rsidP="0059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73BE" w:rsidRPr="005973BE" w:rsidRDefault="005973BE" w:rsidP="005973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BF" w:rsidRPr="005973BE" w:rsidRDefault="00E639BF" w:rsidP="005973B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639BF" w:rsidRPr="005973BE" w:rsidSect="0056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A1B"/>
    <w:rsid w:val="00456583"/>
    <w:rsid w:val="005057A2"/>
    <w:rsid w:val="00566859"/>
    <w:rsid w:val="005973BE"/>
    <w:rsid w:val="00AA0A1B"/>
    <w:rsid w:val="00AD2D1B"/>
    <w:rsid w:val="00D927E0"/>
    <w:rsid w:val="00E6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59"/>
  </w:style>
  <w:style w:type="paragraph" w:styleId="1">
    <w:name w:val="heading 1"/>
    <w:basedOn w:val="a"/>
    <w:link w:val="10"/>
    <w:uiPriority w:val="9"/>
    <w:qFormat/>
    <w:rsid w:val="00AA0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A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A0A1B"/>
  </w:style>
  <w:style w:type="character" w:customStyle="1" w:styleId="hl">
    <w:name w:val="hl"/>
    <w:basedOn w:val="a0"/>
    <w:rsid w:val="00AA0A1B"/>
  </w:style>
  <w:style w:type="character" w:customStyle="1" w:styleId="nobr">
    <w:name w:val="nobr"/>
    <w:basedOn w:val="a0"/>
    <w:rsid w:val="00AA0A1B"/>
  </w:style>
  <w:style w:type="character" w:styleId="a3">
    <w:name w:val="Hyperlink"/>
    <w:basedOn w:val="a0"/>
    <w:uiPriority w:val="99"/>
    <w:semiHidden/>
    <w:unhideWhenUsed/>
    <w:rsid w:val="00AA0A1B"/>
    <w:rPr>
      <w:color w:val="0000FF"/>
      <w:u w:val="single"/>
    </w:rPr>
  </w:style>
  <w:style w:type="paragraph" w:customStyle="1" w:styleId="ConsPlusTitle">
    <w:name w:val="ConsPlusTitle"/>
    <w:rsid w:val="00505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597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97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5973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2018-03-29T08:14:00Z</dcterms:created>
  <dcterms:modified xsi:type="dcterms:W3CDTF">2019-11-25T13:00:00Z</dcterms:modified>
</cp:coreProperties>
</file>