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0F" w:rsidRDefault="002C770F" w:rsidP="002C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Собрание депутатов </w:t>
      </w:r>
    </w:p>
    <w:p w:rsidR="002C770F" w:rsidRDefault="002C770F" w:rsidP="002C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 сельсовета</w:t>
      </w:r>
    </w:p>
    <w:p w:rsidR="002C770F" w:rsidRDefault="002C770F" w:rsidP="002C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 района Курской области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en-US"/>
        </w:rPr>
        <w:t>Р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Е Ш Е Н И Е</w:t>
      </w:r>
    </w:p>
    <w:p w:rsidR="002C770F" w:rsidRDefault="002C770F" w:rsidP="002C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30 сентября 2013 года   </w:t>
      </w:r>
      <w:r w:rsidR="00CD1B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Pr="00CD1B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</w:t>
      </w:r>
      <w:r w:rsidR="00CD1BD1" w:rsidRPr="00CD1B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 внесении изменений и дополнений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в решение Собрания депутатов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сельсовета № 32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от 10 декабря 2012  года «О бюджете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района 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Курской области на 2013 год и </w:t>
      </w:r>
      <w:proofErr w:type="gramStart"/>
      <w:r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плановый период 2014 и 2015 годов»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Собрание депутатов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л о: 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</w:p>
    <w:p w:rsidR="002C770F" w:rsidRDefault="002C770F" w:rsidP="002C77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Собрания депутатов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№ 32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10.12.2012 года  «О бюджете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на 2013 год и плановый период 2014-2015 годов» следующ</w:t>
      </w:r>
      <w:r w:rsidR="00281D9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28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изменения 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дополнени</w:t>
      </w:r>
      <w:r w:rsidR="00281D96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Увеличить доходы бюджета на 7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ублей в связи с поступлением прочих субвенций бюджетам поселений. 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2). Приложение № 5 изложить в новой редакции (прилагается).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2.Внести в Распределение бюджетных ассигнований на 2013 год по разделам и подразделам, целевым статьям и видам расходов классификации расходов   бюджета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 следующие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7.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Приложение  № 7 изложить в новой редакции (прилагается).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3.Настоящее решение вступает в силу со дня его подписания.  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Глава 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сельсовета: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Л.А.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Приложение № 5</w:t>
      </w:r>
    </w:p>
    <w:p w:rsidR="002C770F" w:rsidRDefault="002C770F" w:rsidP="002C770F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к решению Собрания депутатов</w:t>
      </w:r>
    </w:p>
    <w:p w:rsidR="002C770F" w:rsidRDefault="002C770F" w:rsidP="002C770F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2C770F" w:rsidRDefault="002C770F" w:rsidP="002C770F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Курской области</w:t>
      </w:r>
    </w:p>
    <w:p w:rsidR="002C770F" w:rsidRDefault="002C770F" w:rsidP="002C770F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«О бюджете 2-го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</w:t>
      </w:r>
    </w:p>
    <w:p w:rsidR="002C770F" w:rsidRDefault="002C770F" w:rsidP="002C770F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сельсовета </w:t>
      </w:r>
      <w:proofErr w:type="spellStart"/>
      <w:r>
        <w:rPr>
          <w:sz w:val="20"/>
          <w:szCs w:val="20"/>
        </w:rPr>
        <w:t>Поныровского</w:t>
      </w:r>
      <w:proofErr w:type="spellEnd"/>
      <w:r>
        <w:rPr>
          <w:sz w:val="20"/>
          <w:szCs w:val="20"/>
        </w:rPr>
        <w:t xml:space="preserve"> района </w:t>
      </w: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Курской области на 2013 год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плановый  период 2014 и 2015 годов»  </w:t>
      </w:r>
    </w:p>
    <w:p w:rsidR="002C770F" w:rsidRDefault="002C770F" w:rsidP="002C770F">
      <w:pPr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от 10 декабря 2012 года № 32</w:t>
      </w:r>
    </w:p>
    <w:p w:rsidR="002C770F" w:rsidRDefault="002C770F" w:rsidP="002C770F">
      <w:pPr>
        <w:pStyle w:val="PP"/>
        <w:ind w:left="0"/>
        <w:rPr>
          <w:b/>
          <w:sz w:val="24"/>
          <w:szCs w:val="24"/>
        </w:rPr>
      </w:pPr>
      <w:r>
        <w:rPr>
          <w:rFonts w:asciiTheme="minorHAnsi" w:eastAsiaTheme="minorEastAsia" w:hAnsiTheme="minorHAnsi" w:cstheme="minorBidi"/>
        </w:rPr>
        <w:t xml:space="preserve">                          </w:t>
      </w:r>
      <w:r>
        <w:rPr>
          <w:b/>
          <w:sz w:val="24"/>
          <w:szCs w:val="24"/>
        </w:rPr>
        <w:t>Межбюджетные трансферты, получаемые из других бюджетов</w:t>
      </w:r>
    </w:p>
    <w:p w:rsidR="002C770F" w:rsidRDefault="002C770F" w:rsidP="002C770F">
      <w:pPr>
        <w:pStyle w:val="PP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бюджетной системы Российской Федерации в 2013 году </w:t>
      </w:r>
    </w:p>
    <w:p w:rsidR="002C770F" w:rsidRDefault="002C770F" w:rsidP="002C770F">
      <w:pPr>
        <w:pStyle w:val="PP"/>
        <w:ind w:left="-142"/>
        <w:jc w:val="center"/>
        <w:rPr>
          <w:b/>
          <w:sz w:val="24"/>
          <w:szCs w:val="24"/>
        </w:rPr>
      </w:pPr>
    </w:p>
    <w:p w:rsidR="002C770F" w:rsidRDefault="002C770F" w:rsidP="002C770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6840"/>
        <w:gridCol w:w="1260"/>
      </w:tblGrid>
      <w:tr w:rsidR="002C770F" w:rsidTr="002C770F">
        <w:trPr>
          <w:trHeight w:val="10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pStyle w:val="1"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Код </w:t>
            </w:r>
            <w:proofErr w:type="gramStart"/>
            <w:r>
              <w:rPr>
                <w:bCs/>
                <w:sz w:val="22"/>
                <w:szCs w:val="22"/>
              </w:rPr>
              <w:t>бюджетной</w:t>
            </w:r>
            <w:proofErr w:type="gramEnd"/>
          </w:p>
          <w:p w:rsidR="002C770F" w:rsidRDefault="002C770F">
            <w:pPr>
              <w:pStyle w:val="1"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классификации</w:t>
            </w:r>
          </w:p>
          <w:p w:rsidR="002C770F" w:rsidRDefault="002C770F">
            <w:pPr>
              <w:pStyle w:val="1"/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Российской    Федерации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F" w:rsidRDefault="002C770F">
            <w:pPr>
              <w:jc w:val="center"/>
            </w:pPr>
          </w:p>
          <w:p w:rsidR="002C770F" w:rsidRDefault="002C770F">
            <w:pPr>
              <w:jc w:val="center"/>
            </w:pPr>
            <w: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jc w:val="center"/>
              <w:rPr>
                <w:bCs/>
              </w:rPr>
            </w:pPr>
            <w:r>
              <w:rPr>
                <w:bCs/>
              </w:rPr>
              <w:t>Сумма на 2013 год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 w:rsidP="002C77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1730,6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 w:rsidP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1730,6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1638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2 02 01001 00 0000 151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1276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2 02 01003 00 0000 151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2 02 01003 10 0000 151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2 02 03015 00 0000 151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2 02 03999 00 0000 151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субвенции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32,9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</w:tr>
      <w:tr w:rsidR="002C770F" w:rsidTr="002C770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F" w:rsidRDefault="002C770F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693BF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2268,3</w:t>
            </w:r>
          </w:p>
        </w:tc>
      </w:tr>
    </w:tbl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Приложение № 7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к решению Собрания депутатов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2-го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                                                                                                                                                                            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Курской области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«О бюджете 2-го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2C770F" w:rsidRDefault="002C770F" w:rsidP="002C77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сельсовета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</w:t>
      </w: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Курской области на 2013 год и плановый   </w:t>
      </w: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период 2014 и 2015 годов»                                                                                                          </w:t>
      </w:r>
    </w:p>
    <w:p w:rsidR="002C770F" w:rsidRDefault="002C770F" w:rsidP="002C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от 10 декабря 2012 года № 32</w:t>
      </w:r>
    </w:p>
    <w:p w:rsidR="002C770F" w:rsidRDefault="002C770F" w:rsidP="002C770F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2013 ГОД</w:t>
      </w:r>
    </w:p>
    <w:p w:rsidR="002C770F" w:rsidRDefault="002C770F" w:rsidP="002C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2C770F" w:rsidRDefault="002C770F" w:rsidP="002C7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2C770F" w:rsidRDefault="002C770F" w:rsidP="002C7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3"/>
        <w:gridCol w:w="710"/>
        <w:gridCol w:w="567"/>
        <w:gridCol w:w="1277"/>
        <w:gridCol w:w="708"/>
        <w:gridCol w:w="1135"/>
      </w:tblGrid>
      <w:tr w:rsidR="002C770F" w:rsidTr="002C770F">
        <w:trPr>
          <w:trHeight w:val="5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2C770F" w:rsidTr="002C770F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2544,2</w:t>
            </w:r>
          </w:p>
        </w:tc>
      </w:tr>
      <w:tr w:rsidR="002C770F" w:rsidTr="002C770F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1509,0</w:t>
            </w:r>
          </w:p>
        </w:tc>
      </w:tr>
      <w:tr w:rsidR="002C770F" w:rsidTr="002C770F">
        <w:trPr>
          <w:trHeight w:val="44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297,</w:t>
            </w:r>
            <w:r w:rsidR="006A18BB">
              <w:rPr>
                <w:b/>
                <w:sz w:val="20"/>
                <w:szCs w:val="20"/>
              </w:rPr>
              <w:t>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 w:rsidP="006A18B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297,</w:t>
            </w:r>
            <w:r w:rsidR="006A18BB">
              <w:rPr>
                <w:sz w:val="20"/>
                <w:szCs w:val="20"/>
              </w:rPr>
              <w:t>9</w:t>
            </w:r>
          </w:p>
        </w:tc>
      </w:tr>
      <w:tr w:rsidR="002C770F" w:rsidTr="002C770F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297,</w:t>
            </w:r>
            <w:r w:rsidR="006A18BB">
              <w:rPr>
                <w:sz w:val="20"/>
                <w:szCs w:val="20"/>
              </w:rPr>
              <w:t>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296,</w:t>
            </w:r>
            <w:r w:rsidR="006A18BB">
              <w:rPr>
                <w:sz w:val="20"/>
                <w:szCs w:val="20"/>
              </w:rPr>
              <w:t>6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 w:rsidP="006A18B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296,</w:t>
            </w:r>
            <w:r w:rsidR="006A18BB">
              <w:rPr>
                <w:sz w:val="20"/>
                <w:szCs w:val="20"/>
              </w:rPr>
              <w:t>6</w:t>
            </w:r>
          </w:p>
        </w:tc>
      </w:tr>
      <w:tr w:rsidR="002C770F" w:rsidTr="002C770F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296,</w:t>
            </w:r>
            <w:r w:rsidR="006A18BB">
              <w:rPr>
                <w:sz w:val="20"/>
                <w:szCs w:val="20"/>
              </w:rPr>
              <w:t>6</w:t>
            </w:r>
          </w:p>
        </w:tc>
      </w:tr>
      <w:tr w:rsidR="002C770F" w:rsidTr="002C770F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2C770F" w:rsidTr="002C770F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2C770F" w:rsidTr="002C770F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2C770F" w:rsidTr="002C770F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2C770F" w:rsidTr="002C770F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06307B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616,4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616,4</w:t>
            </w:r>
          </w:p>
        </w:tc>
      </w:tr>
      <w:tr w:rsidR="002C770F" w:rsidTr="002C770F">
        <w:trPr>
          <w:trHeight w:val="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="00621310">
              <w:rPr>
                <w:sz w:val="20"/>
                <w:szCs w:val="20"/>
              </w:rPr>
              <w:t>16,4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476,0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 w:rsidP="0062131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476,0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476,0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114</w:t>
            </w:r>
            <w:r w:rsidR="002C770F">
              <w:rPr>
                <w:sz w:val="20"/>
                <w:szCs w:val="20"/>
              </w:rPr>
              <w:t>,7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114</w:t>
            </w:r>
            <w:r w:rsidR="002C770F">
              <w:rPr>
                <w:sz w:val="20"/>
                <w:szCs w:val="20"/>
              </w:rPr>
              <w:t>,7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</w:t>
            </w:r>
            <w:r w:rsidR="002C770F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78,9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2C770F" w:rsidTr="002C770F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521 00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C770F" w:rsidTr="002C770F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содержание работника, осуществляющего преданные полномочия в области строительства, архитектуры и градостроительства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C770F" w:rsidTr="002C770F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C770F" w:rsidTr="002C770F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C770F" w:rsidTr="002C770F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 w:rsidP="00621310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594</w:t>
            </w:r>
            <w:r w:rsidR="002C770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75,8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 w:rsidP="0062131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75,8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 w:rsidP="0062131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75,8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75,8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770F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621310" w:rsidP="0062131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71,8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2C770F" w:rsidTr="002C770F">
        <w:trPr>
          <w:trHeight w:val="2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jc w:val="center"/>
            </w:pPr>
            <w:r>
              <w:rPr>
                <w:sz w:val="20"/>
                <w:szCs w:val="20"/>
              </w:rPr>
              <w:t>518,8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jc w:val="center"/>
            </w:pPr>
            <w:r>
              <w:rPr>
                <w:sz w:val="20"/>
                <w:szCs w:val="20"/>
              </w:rPr>
              <w:t>518,8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2C770F" w:rsidTr="002C770F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60,7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2C770F" w:rsidTr="002C770F">
        <w:trPr>
          <w:trHeight w:val="20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13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   10,0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C770F" w:rsidTr="002C770F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C770F" w:rsidTr="002C770F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C770F" w:rsidTr="002C770F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21,9</w:t>
            </w:r>
          </w:p>
        </w:tc>
      </w:tr>
      <w:tr w:rsidR="002C770F" w:rsidTr="002C770F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2C770F" w:rsidTr="002C770F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C770F" w:rsidTr="002C770F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2,0</w:t>
            </w:r>
          </w:p>
        </w:tc>
      </w:tr>
      <w:tr w:rsidR="002C770F" w:rsidTr="002C770F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C770F" w:rsidTr="002C770F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C770F" w:rsidTr="002C770F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2C770F" w:rsidTr="002C770F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C770F" w:rsidTr="002C770F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C770F" w:rsidTr="002C770F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2C770F" w:rsidTr="002C770F">
        <w:trPr>
          <w:trHeight w:val="20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2C770F" w:rsidTr="002C770F">
        <w:trPr>
          <w:trHeight w:val="1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</w:t>
            </w:r>
          </w:p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2C770F" w:rsidTr="002C770F">
        <w:trPr>
          <w:trHeight w:val="18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2C770F" w:rsidTr="002C770F">
        <w:trPr>
          <w:trHeight w:val="2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867,6</w:t>
            </w:r>
          </w:p>
        </w:tc>
      </w:tr>
      <w:tr w:rsidR="002C770F" w:rsidTr="002C770F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005D1">
              <w:rPr>
                <w:b/>
                <w:sz w:val="20"/>
                <w:szCs w:val="20"/>
              </w:rPr>
              <w:t>67,6</w:t>
            </w:r>
          </w:p>
        </w:tc>
      </w:tr>
      <w:tr w:rsidR="002C770F" w:rsidTr="002C770F">
        <w:trPr>
          <w:trHeight w:val="27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005D1">
              <w:rPr>
                <w:b/>
                <w:sz w:val="20"/>
                <w:szCs w:val="20"/>
              </w:rPr>
              <w:t>67,6</w:t>
            </w:r>
          </w:p>
        </w:tc>
      </w:tr>
      <w:tr w:rsidR="002C770F" w:rsidTr="002C770F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"Культура" на  2013-</w:t>
            </w:r>
            <w:r>
              <w:rPr>
                <w:sz w:val="20"/>
                <w:szCs w:val="20"/>
              </w:rPr>
              <w:lastRenderedPageBreak/>
              <w:t>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655,0</w:t>
            </w:r>
          </w:p>
        </w:tc>
      </w:tr>
      <w:tr w:rsidR="002C770F" w:rsidTr="002C770F">
        <w:trPr>
          <w:trHeight w:val="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Содержание   и   обеспечение   деятельности  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учреждений 2-го </w:t>
            </w:r>
            <w:proofErr w:type="spellStart"/>
            <w:r>
              <w:rPr>
                <w:sz w:val="20"/>
                <w:szCs w:val="20"/>
              </w:rPr>
              <w:t>Поныровского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655,0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509,1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4005D1">
              <w:rPr>
                <w:sz w:val="20"/>
                <w:szCs w:val="20"/>
              </w:rPr>
              <w:t>36,5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1</w:t>
            </w:r>
            <w:r w:rsidR="004005D1">
              <w:rPr>
                <w:sz w:val="20"/>
                <w:szCs w:val="20"/>
              </w:rPr>
              <w:t>36,5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44,7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212,6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</w:tr>
      <w:tr w:rsidR="002C770F" w:rsidTr="002C770F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C770F" w:rsidTr="002C770F">
        <w:trPr>
          <w:trHeight w:val="27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  <w:szCs w:val="20"/>
              </w:rPr>
              <w:t>публичных</w:t>
            </w:r>
            <w:proofErr w:type="gramEnd"/>
          </w:p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4005D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2C770F" w:rsidRDefault="002C77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2C770F" w:rsidRDefault="002C77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2C770F" w:rsidTr="002C770F">
        <w:trPr>
          <w:trHeight w:val="2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2C770F" w:rsidTr="002C770F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770F" w:rsidRDefault="002C770F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2C770F" w:rsidTr="002C770F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F" w:rsidRDefault="002C770F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F" w:rsidRDefault="002C770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2C770F" w:rsidRDefault="002C770F" w:rsidP="002C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ind w:right="-568" w:firstLine="5103"/>
        <w:rPr>
          <w:sz w:val="20"/>
          <w:szCs w:val="20"/>
        </w:rPr>
      </w:pPr>
    </w:p>
    <w:p w:rsidR="002C770F" w:rsidRDefault="002C770F" w:rsidP="002C770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2C770F" w:rsidRDefault="002C770F"/>
    <w:sectPr w:rsidR="002C770F" w:rsidSect="0043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70F"/>
    <w:rsid w:val="0006307B"/>
    <w:rsid w:val="00281D96"/>
    <w:rsid w:val="002C770F"/>
    <w:rsid w:val="004005D1"/>
    <w:rsid w:val="00434513"/>
    <w:rsid w:val="004D26E3"/>
    <w:rsid w:val="00621310"/>
    <w:rsid w:val="00693BF3"/>
    <w:rsid w:val="006A18BB"/>
    <w:rsid w:val="007071F0"/>
    <w:rsid w:val="00CD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1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C770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2C770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2C770F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770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C770F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2C77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2C770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C770F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C770F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C770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2C770F"/>
    <w:rPr>
      <w:rFonts w:ascii="Arial" w:eastAsia="Times New Roman" w:hAnsi="Arial" w:cs="Arial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2C770F"/>
    <w:rPr>
      <w:rFonts w:ascii="Arial" w:eastAsia="Times New Roman" w:hAnsi="Arial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2C77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2C770F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semiHidden/>
    <w:rsid w:val="002C770F"/>
    <w:rPr>
      <w:rFonts w:ascii="Times New Roman" w:eastAsia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2C77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2C770F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semiHidden/>
    <w:rsid w:val="002C770F"/>
    <w:rPr>
      <w:rFonts w:ascii="PetersburgCTT" w:eastAsia="Times New Roman" w:hAnsi="PetersburgCTT" w:cs="Times New Roman"/>
      <w:i/>
      <w:iCs/>
      <w:sz w:val="18"/>
      <w:szCs w:val="18"/>
    </w:rPr>
  </w:style>
  <w:style w:type="character" w:styleId="a3">
    <w:name w:val="Hyperlink"/>
    <w:semiHidden/>
    <w:unhideWhenUsed/>
    <w:rsid w:val="002C770F"/>
    <w:rPr>
      <w:color w:val="0000FF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2C770F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basedOn w:val="a0"/>
    <w:link w:val="HTML0"/>
    <w:semiHidden/>
    <w:rsid w:val="002C770F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2C7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12">
    <w:name w:val="toc 1"/>
    <w:basedOn w:val="a"/>
    <w:next w:val="a"/>
    <w:autoRedefine/>
    <w:semiHidden/>
    <w:unhideWhenUsed/>
    <w:rsid w:val="002C770F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paragraph" w:styleId="a4">
    <w:name w:val="Normal Indent"/>
    <w:basedOn w:val="a"/>
    <w:semiHidden/>
    <w:unhideWhenUsed/>
    <w:rsid w:val="002C770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6"/>
    <w:semiHidden/>
    <w:rsid w:val="002C770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5"/>
    <w:semiHidden/>
    <w:unhideWhenUsed/>
    <w:rsid w:val="002C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semiHidden/>
    <w:rsid w:val="002C770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8">
    <w:name w:val="annotation text"/>
    <w:basedOn w:val="a"/>
    <w:link w:val="a7"/>
    <w:semiHidden/>
    <w:unhideWhenUsed/>
    <w:rsid w:val="002C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a"/>
    <w:semiHidden/>
    <w:rsid w:val="002C770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semiHidden/>
    <w:unhideWhenUsed/>
    <w:rsid w:val="002C7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semiHidden/>
    <w:rsid w:val="002C77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footer"/>
    <w:basedOn w:val="a"/>
    <w:link w:val="ab"/>
    <w:semiHidden/>
    <w:unhideWhenUsed/>
    <w:rsid w:val="002C7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d">
    <w:name w:val="List"/>
    <w:basedOn w:val="a"/>
    <w:semiHidden/>
    <w:unhideWhenUsed/>
    <w:rsid w:val="002C770F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2C770F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2C77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Signature"/>
    <w:basedOn w:val="a"/>
    <w:link w:val="af1"/>
    <w:semiHidden/>
    <w:unhideWhenUsed/>
    <w:rsid w:val="002C770F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Подпись Знак"/>
    <w:basedOn w:val="a0"/>
    <w:link w:val="af0"/>
    <w:semiHidden/>
    <w:rsid w:val="002C77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ody Text"/>
    <w:basedOn w:val="a"/>
    <w:link w:val="af3"/>
    <w:semiHidden/>
    <w:unhideWhenUsed/>
    <w:rsid w:val="002C77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Основной текст Знак"/>
    <w:basedOn w:val="a0"/>
    <w:link w:val="af2"/>
    <w:semiHidden/>
    <w:rsid w:val="002C77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Body Text Indent"/>
    <w:basedOn w:val="a"/>
    <w:link w:val="af5"/>
    <w:semiHidden/>
    <w:unhideWhenUsed/>
    <w:rsid w:val="002C770F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2C770F"/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2C77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1"/>
    <w:semiHidden/>
    <w:unhideWhenUsed/>
    <w:rsid w:val="002C77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31">
    <w:name w:val="Основной текст 3 Знак"/>
    <w:basedOn w:val="a0"/>
    <w:link w:val="32"/>
    <w:semiHidden/>
    <w:rsid w:val="002C770F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2">
    <w:name w:val="Body Text 3"/>
    <w:basedOn w:val="a"/>
    <w:link w:val="31"/>
    <w:semiHidden/>
    <w:unhideWhenUsed/>
    <w:rsid w:val="002C77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23">
    <w:name w:val="Основной текст с отступом 2 Знак"/>
    <w:basedOn w:val="a0"/>
    <w:link w:val="24"/>
    <w:semiHidden/>
    <w:rsid w:val="002C7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3"/>
    <w:semiHidden/>
    <w:unhideWhenUsed/>
    <w:rsid w:val="002C770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4"/>
    <w:semiHidden/>
    <w:rsid w:val="002C770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4">
    <w:name w:val="Body Text Indent 3"/>
    <w:basedOn w:val="a"/>
    <w:link w:val="33"/>
    <w:semiHidden/>
    <w:unhideWhenUsed/>
    <w:rsid w:val="002C770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6">
    <w:name w:val="Текст Знак"/>
    <w:basedOn w:val="a0"/>
    <w:link w:val="af7"/>
    <w:semiHidden/>
    <w:rsid w:val="002C770F"/>
    <w:rPr>
      <w:rFonts w:ascii="Courier New" w:eastAsia="Times New Roman" w:hAnsi="Courier New" w:cs="Times New Roman"/>
      <w:sz w:val="20"/>
      <w:szCs w:val="20"/>
    </w:rPr>
  </w:style>
  <w:style w:type="paragraph" w:styleId="af7">
    <w:name w:val="Plain Text"/>
    <w:basedOn w:val="a"/>
    <w:link w:val="af6"/>
    <w:semiHidden/>
    <w:unhideWhenUsed/>
    <w:rsid w:val="002C770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выноски Знак"/>
    <w:basedOn w:val="a0"/>
    <w:link w:val="af9"/>
    <w:semiHidden/>
    <w:rsid w:val="002C770F"/>
    <w:rPr>
      <w:rFonts w:ascii="Tahoma" w:eastAsia="Times New Roman" w:hAnsi="Tahoma" w:cs="Times New Roman"/>
      <w:sz w:val="16"/>
      <w:szCs w:val="16"/>
      <w:lang w:eastAsia="en-US"/>
    </w:rPr>
  </w:style>
  <w:style w:type="paragraph" w:styleId="af9">
    <w:name w:val="Balloon Text"/>
    <w:basedOn w:val="a"/>
    <w:link w:val="af8"/>
    <w:semiHidden/>
    <w:unhideWhenUsed/>
    <w:rsid w:val="002C770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paragraph" w:styleId="afa">
    <w:name w:val="List Paragraph"/>
    <w:basedOn w:val="a"/>
    <w:uiPriority w:val="34"/>
    <w:qFormat/>
    <w:rsid w:val="002C770F"/>
    <w:pPr>
      <w:ind w:left="720"/>
      <w:contextualSpacing/>
    </w:pPr>
  </w:style>
  <w:style w:type="paragraph" w:customStyle="1" w:styleId="PP">
    <w:name w:val="Строка PP"/>
    <w:basedOn w:val="af0"/>
    <w:rsid w:val="002C770F"/>
    <w:rPr>
      <w:sz w:val="20"/>
      <w:szCs w:val="20"/>
      <w:lang w:val="ru-RU" w:eastAsia="ru-RU"/>
    </w:rPr>
  </w:style>
  <w:style w:type="paragraph" w:customStyle="1" w:styleId="ConsNonformat">
    <w:name w:val="ConsNonformat"/>
    <w:rsid w:val="002C77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2C77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2C77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b">
    <w:name w:val="Обычный текст"/>
    <w:basedOn w:val="a"/>
    <w:rsid w:val="002C77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2C770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afc">
    <w:name w:val="Заголовок_ТАБ"/>
    <w:basedOn w:val="a"/>
    <w:autoRedefine/>
    <w:rsid w:val="002C770F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d">
    <w:name w:val="Заголовок_РИС"/>
    <w:basedOn w:val="a"/>
    <w:autoRedefine/>
    <w:rsid w:val="002C77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d"/>
    <w:rsid w:val="002C770F"/>
    <w:pPr>
      <w:tabs>
        <w:tab w:val="clear" w:pos="360"/>
        <w:tab w:val="left" w:pos="851"/>
      </w:tabs>
      <w:ind w:left="850" w:hanging="493"/>
    </w:pPr>
  </w:style>
  <w:style w:type="paragraph" w:customStyle="1" w:styleId="afe">
    <w:name w:val="Спис_заголовок"/>
    <w:basedOn w:val="a"/>
    <w:next w:val="ad"/>
    <w:rsid w:val="002C770F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2C770F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f">
    <w:name w:val="Список_без_б"/>
    <w:basedOn w:val="a"/>
    <w:rsid w:val="002C770F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f0">
    <w:name w:val="Таблица"/>
    <w:basedOn w:val="a"/>
    <w:rsid w:val="002C770F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Текст письма"/>
    <w:basedOn w:val="a"/>
    <w:rsid w:val="002C770F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2C770F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Номер1"/>
    <w:basedOn w:val="ad"/>
    <w:rsid w:val="002C770F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2C770F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2C77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C77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C7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Знак Знак1 Знак Знак Знак Знак"/>
    <w:basedOn w:val="a"/>
    <w:rsid w:val="002C77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2C7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2C770F"/>
    <w:rPr>
      <w:b/>
      <w:bCs/>
      <w:sz w:val="20"/>
      <w:szCs w:val="20"/>
    </w:rPr>
  </w:style>
  <w:style w:type="character" w:customStyle="1" w:styleId="ConsNonformat0">
    <w:name w:val="ConsNonformat Знак"/>
    <w:rsid w:val="002C770F"/>
    <w:rPr>
      <w:rFonts w:ascii="Courier New" w:hAnsi="Courier New" w:cs="Courier New" w:hint="default"/>
      <w:noProof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6</cp:revision>
  <cp:lastPrinted>2013-10-17T05:45:00Z</cp:lastPrinted>
  <dcterms:created xsi:type="dcterms:W3CDTF">2013-10-16T08:20:00Z</dcterms:created>
  <dcterms:modified xsi:type="dcterms:W3CDTF">2013-11-10T07:28:00Z</dcterms:modified>
</cp:coreProperties>
</file>