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84" w:rsidRDefault="00432384" w:rsidP="0043238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СОБРАНИЕ ДЕПУТАТОВ</w:t>
      </w:r>
    </w:p>
    <w:p w:rsidR="00432384" w:rsidRDefault="00432384" w:rsidP="0043238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2-ГО ПОНЫРОВСКОГО СЕЛЬСОВЕТА</w:t>
      </w:r>
    </w:p>
    <w:p w:rsidR="00432384" w:rsidRDefault="00432384" w:rsidP="0043238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ПОНЫРОВСКОГО РАЙОНА</w:t>
      </w:r>
    </w:p>
    <w:p w:rsidR="00432384" w:rsidRDefault="00432384" w:rsidP="0043238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КУРСКОЙ ОБЛАСТИ</w:t>
      </w:r>
    </w:p>
    <w:p w:rsidR="00432384" w:rsidRDefault="00432384" w:rsidP="004323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 xml:space="preserve">                                                     </w:t>
      </w:r>
    </w:p>
    <w:p w:rsidR="00432384" w:rsidRDefault="00432384" w:rsidP="0043238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eastAsia="en-US"/>
        </w:rPr>
        <w:t>Р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Е Ш Е Н И Е</w:t>
      </w:r>
    </w:p>
    <w:p w:rsidR="00432384" w:rsidRDefault="00432384" w:rsidP="0043238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от  18 февраля 2014 года  № 4</w:t>
      </w:r>
    </w:p>
    <w:p w:rsidR="00432384" w:rsidRDefault="00432384" w:rsidP="0043238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p w:rsidR="00432384" w:rsidRDefault="00432384" w:rsidP="0043238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О передаче в казну </w:t>
      </w:r>
    </w:p>
    <w:p w:rsidR="00432384" w:rsidRDefault="00432384" w:rsidP="0043238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Администрации 2-го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сельсовета</w:t>
      </w:r>
    </w:p>
    <w:p w:rsidR="00432384" w:rsidRDefault="00432384" w:rsidP="0043238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недвижимого имущества</w:t>
      </w:r>
    </w:p>
    <w:p w:rsidR="00E8203D" w:rsidRDefault="00E8203D"/>
    <w:p w:rsidR="00432384" w:rsidRDefault="00432384"/>
    <w:p w:rsidR="00432384" w:rsidRDefault="004323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Собрание депутатов 2-го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432384" w:rsidRDefault="00432384" w:rsidP="00432384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Передать в казну Администрации 2-го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32384" w:rsidRDefault="00432384" w:rsidP="00432384">
      <w:pPr>
        <w:rPr>
          <w:rFonts w:ascii="Arial" w:hAnsi="Arial" w:cs="Arial"/>
          <w:sz w:val="24"/>
          <w:szCs w:val="24"/>
        </w:rPr>
      </w:pPr>
      <w:proofErr w:type="spellStart"/>
      <w:r w:rsidRPr="00432384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432384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следующее недвижимое имущество:</w:t>
      </w:r>
    </w:p>
    <w:p w:rsidR="00070411" w:rsidRDefault="00070411" w:rsidP="004323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земельный участок под водонапорной башней по д.</w:t>
      </w:r>
      <w:r w:rsidR="00D321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Битюг, площадью 3197 кв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D321AF">
        <w:rPr>
          <w:rFonts w:ascii="Arial" w:hAnsi="Arial" w:cs="Arial"/>
          <w:sz w:val="24"/>
          <w:szCs w:val="24"/>
        </w:rPr>
        <w:t xml:space="preserve">кадастровая </w:t>
      </w:r>
      <w:r>
        <w:rPr>
          <w:rFonts w:ascii="Arial" w:hAnsi="Arial" w:cs="Arial"/>
          <w:sz w:val="24"/>
          <w:szCs w:val="24"/>
        </w:rPr>
        <w:t>стоимость 16400 руб.61 коп.;</w:t>
      </w:r>
    </w:p>
    <w:p w:rsidR="00070411" w:rsidRDefault="00070411" w:rsidP="004323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земельный участок под водонапорной башней по</w:t>
      </w:r>
      <w:r w:rsidR="00D321AF">
        <w:rPr>
          <w:rFonts w:ascii="Arial" w:hAnsi="Arial" w:cs="Arial"/>
          <w:sz w:val="24"/>
          <w:szCs w:val="24"/>
        </w:rPr>
        <w:t xml:space="preserve"> д. Большая Дорога, площадью 4000 кв</w:t>
      </w:r>
      <w:proofErr w:type="gramStart"/>
      <w:r w:rsidR="00D321AF">
        <w:rPr>
          <w:rFonts w:ascii="Arial" w:hAnsi="Arial" w:cs="Arial"/>
          <w:sz w:val="24"/>
          <w:szCs w:val="24"/>
        </w:rPr>
        <w:t>.м</w:t>
      </w:r>
      <w:proofErr w:type="gramEnd"/>
      <w:r w:rsidR="00D321AF">
        <w:rPr>
          <w:rFonts w:ascii="Arial" w:hAnsi="Arial" w:cs="Arial"/>
          <w:sz w:val="24"/>
          <w:szCs w:val="24"/>
        </w:rPr>
        <w:t>, кадастровая стоимость 20520 руб.00 коп.;</w:t>
      </w:r>
    </w:p>
    <w:p w:rsidR="00D321AF" w:rsidRDefault="00D321AF" w:rsidP="00D321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321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земельный участок под водонапорной башней по ул. Писаревка, площадью 4063 кв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, кадастровая стоимость 20843 руб.19 коп.;</w:t>
      </w:r>
    </w:p>
    <w:p w:rsidR="00D321AF" w:rsidRDefault="00D321AF" w:rsidP="00D321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321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земельный участок под водонапорной башней по ул. </w:t>
      </w:r>
      <w:proofErr w:type="spellStart"/>
      <w:r>
        <w:rPr>
          <w:rFonts w:ascii="Arial" w:hAnsi="Arial" w:cs="Arial"/>
          <w:sz w:val="24"/>
          <w:szCs w:val="24"/>
        </w:rPr>
        <w:t>Подроща</w:t>
      </w:r>
      <w:proofErr w:type="spellEnd"/>
      <w:r>
        <w:rPr>
          <w:rFonts w:ascii="Arial" w:hAnsi="Arial" w:cs="Arial"/>
          <w:sz w:val="24"/>
          <w:szCs w:val="24"/>
        </w:rPr>
        <w:t>, площадью 2350 кв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, кадастровая стоимость 232908 руб.50 коп..</w:t>
      </w:r>
    </w:p>
    <w:p w:rsidR="00D321AF" w:rsidRDefault="00D321AF" w:rsidP="00D321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Общая кадастровая стоимость земельных участков составляет 290672 рубля 30 копеек.</w:t>
      </w:r>
    </w:p>
    <w:p w:rsidR="00B47D51" w:rsidRPr="00B47D51" w:rsidRDefault="00B47D51" w:rsidP="00B47D5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Тротуар по ул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исаревка</w:t>
      </w:r>
      <w:r w:rsidR="004119E7">
        <w:rPr>
          <w:rFonts w:ascii="Arial" w:hAnsi="Arial" w:cs="Arial"/>
          <w:sz w:val="24"/>
          <w:szCs w:val="24"/>
        </w:rPr>
        <w:t xml:space="preserve"> стоимостью 541369 рублей 00 копеек.</w:t>
      </w:r>
    </w:p>
    <w:p w:rsidR="00D321AF" w:rsidRDefault="00D321AF" w:rsidP="00D321AF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2-го</w:t>
      </w:r>
    </w:p>
    <w:p w:rsidR="00D321AF" w:rsidRDefault="00D321AF" w:rsidP="00D321AF">
      <w:pPr>
        <w:rPr>
          <w:rFonts w:ascii="Arial" w:hAnsi="Arial" w:cs="Arial"/>
          <w:sz w:val="24"/>
          <w:szCs w:val="24"/>
        </w:rPr>
      </w:pPr>
      <w:proofErr w:type="spellStart"/>
      <w:r w:rsidRPr="00D321AF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D321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Егупову</w:t>
      </w:r>
      <w:proofErr w:type="spellEnd"/>
      <w:r>
        <w:rPr>
          <w:rFonts w:ascii="Arial" w:hAnsi="Arial" w:cs="Arial"/>
          <w:sz w:val="24"/>
          <w:szCs w:val="24"/>
        </w:rPr>
        <w:t xml:space="preserve"> Л.А.</w:t>
      </w:r>
    </w:p>
    <w:p w:rsidR="00D321AF" w:rsidRDefault="00D321AF" w:rsidP="00D321A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его подписания.</w:t>
      </w:r>
    </w:p>
    <w:p w:rsidR="00D321AF" w:rsidRDefault="00D321AF" w:rsidP="00D321AF">
      <w:pPr>
        <w:pStyle w:val="a3"/>
        <w:ind w:left="675"/>
        <w:rPr>
          <w:rFonts w:ascii="Arial" w:hAnsi="Arial" w:cs="Arial"/>
          <w:sz w:val="24"/>
          <w:szCs w:val="24"/>
        </w:rPr>
      </w:pPr>
    </w:p>
    <w:p w:rsidR="00D321AF" w:rsidRDefault="00D321AF" w:rsidP="00D321AF">
      <w:pPr>
        <w:pStyle w:val="a3"/>
        <w:ind w:left="675"/>
        <w:rPr>
          <w:rFonts w:ascii="Arial" w:hAnsi="Arial" w:cs="Arial"/>
          <w:sz w:val="24"/>
          <w:szCs w:val="24"/>
        </w:rPr>
      </w:pPr>
    </w:p>
    <w:p w:rsidR="00D321AF" w:rsidRDefault="00D321AF" w:rsidP="00D321AF">
      <w:pPr>
        <w:pStyle w:val="a3"/>
        <w:ind w:left="675"/>
        <w:rPr>
          <w:rFonts w:ascii="Arial" w:hAnsi="Arial" w:cs="Arial"/>
          <w:sz w:val="24"/>
          <w:szCs w:val="24"/>
        </w:rPr>
      </w:pPr>
    </w:p>
    <w:p w:rsidR="00D321AF" w:rsidRPr="00D321AF" w:rsidRDefault="00D321AF" w:rsidP="00D321AF">
      <w:pPr>
        <w:pStyle w:val="a3"/>
        <w:ind w:left="6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2-го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Л.А.Егупова</w:t>
      </w:r>
      <w:proofErr w:type="spellEnd"/>
    </w:p>
    <w:p w:rsidR="00D321AF" w:rsidRPr="00432384" w:rsidRDefault="00D321AF" w:rsidP="00D321AF">
      <w:pPr>
        <w:rPr>
          <w:rFonts w:ascii="Arial" w:hAnsi="Arial" w:cs="Arial"/>
          <w:sz w:val="24"/>
          <w:szCs w:val="24"/>
        </w:rPr>
      </w:pPr>
    </w:p>
    <w:p w:rsidR="00D321AF" w:rsidRPr="00432384" w:rsidRDefault="00D321AF" w:rsidP="00432384">
      <w:pPr>
        <w:rPr>
          <w:rFonts w:ascii="Arial" w:hAnsi="Arial" w:cs="Arial"/>
          <w:sz w:val="24"/>
          <w:szCs w:val="24"/>
        </w:rPr>
      </w:pPr>
    </w:p>
    <w:p w:rsidR="00432384" w:rsidRDefault="00432384" w:rsidP="00432384">
      <w:pPr>
        <w:jc w:val="both"/>
      </w:pPr>
      <w:r>
        <w:t xml:space="preserve">  </w:t>
      </w:r>
    </w:p>
    <w:sectPr w:rsidR="00432384" w:rsidSect="00E8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874F5"/>
    <w:multiLevelType w:val="hybridMultilevel"/>
    <w:tmpl w:val="A32E9812"/>
    <w:lvl w:ilvl="0" w:tplc="CE0AD3A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32384"/>
    <w:rsid w:val="00070411"/>
    <w:rsid w:val="004119E7"/>
    <w:rsid w:val="00432384"/>
    <w:rsid w:val="007C3355"/>
    <w:rsid w:val="00B47D51"/>
    <w:rsid w:val="00D321AF"/>
    <w:rsid w:val="00E625C1"/>
    <w:rsid w:val="00E8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6</cp:revision>
  <dcterms:created xsi:type="dcterms:W3CDTF">2014-03-12T10:51:00Z</dcterms:created>
  <dcterms:modified xsi:type="dcterms:W3CDTF">2014-04-02T12:01:00Z</dcterms:modified>
</cp:coreProperties>
</file>