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0B94B021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3364A" w:rsidRPr="00C3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землепользования и застройки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3D1CA2">
        <w:rPr>
          <w:rFonts w:ascii="Times New Roman" w:hAnsi="Times New Roman" w:cs="Times New Roman"/>
          <w:sz w:val="28"/>
          <w:szCs w:val="28"/>
        </w:rPr>
        <w:t>2-й Поныровский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3D1CA2">
        <w:rPr>
          <w:rFonts w:ascii="Times New Roman" w:hAnsi="Times New Roman" w:cs="Times New Roman"/>
          <w:sz w:val="28"/>
          <w:szCs w:val="28"/>
        </w:rPr>
        <w:t>Поныровского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C3364A">
        <w:rPr>
          <w:rFonts w:ascii="Times New Roman" w:hAnsi="Times New Roman" w:cs="Times New Roman"/>
          <w:sz w:val="28"/>
          <w:szCs w:val="28"/>
        </w:rPr>
        <w:t>района</w:t>
      </w:r>
      <w:r w:rsidR="00C3364A">
        <w:rPr>
          <w:rFonts w:ascii="Times New Roman" w:hAnsi="Times New Roman" w:cs="Times New Roman"/>
          <w:sz w:val="28"/>
          <w:szCs w:val="28"/>
        </w:rPr>
        <w:br/>
      </w:r>
      <w:r w:rsidR="00FC30EC"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063EC9E2" w14:textId="1DEA70A1" w:rsidR="00DE5D0F" w:rsidRPr="00920911" w:rsidRDefault="00DE5D0F" w:rsidP="00920911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75747A" w14:textId="0B07D1E3" w:rsidR="006A17CE" w:rsidRPr="00503442" w:rsidRDefault="00983924" w:rsidP="009209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8A390F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3D1CA2">
        <w:rPr>
          <w:rFonts w:ascii="Times New Roman" w:hAnsi="Times New Roman" w:cs="Times New Roman"/>
          <w:sz w:val="28"/>
          <w:szCs w:val="28"/>
        </w:rPr>
        <w:t>2-й Поныровский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3D1CA2">
        <w:rPr>
          <w:rFonts w:ascii="Times New Roman" w:hAnsi="Times New Roman" w:cs="Times New Roman"/>
          <w:sz w:val="28"/>
          <w:szCs w:val="28"/>
        </w:rPr>
        <w:t>Поныровского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1CA2">
        <w:rPr>
          <w:rFonts w:ascii="Times New Roman" w:hAnsi="Times New Roman" w:cs="Times New Roman"/>
          <w:sz w:val="28"/>
          <w:szCs w:val="28"/>
        </w:rPr>
        <w:t xml:space="preserve">в подразделе «Градостроительство» раздела «Деятельность» в </w:t>
      </w:r>
      <w:r w:rsidR="003D1CA2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3D1CA2">
        <w:rPr>
          <w:rFonts w:ascii="Times New Roman" w:hAnsi="Times New Roman" w:cs="Times New Roman"/>
          <w:sz w:val="28"/>
          <w:szCs w:val="28"/>
        </w:rPr>
        <w:t>теле</w:t>
      </w:r>
      <w:r w:rsidR="003D1CA2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3D1CA2">
        <w:rPr>
          <w:rFonts w:ascii="Times New Roman" w:hAnsi="Times New Roman" w:cs="Times New Roman"/>
          <w:sz w:val="28"/>
          <w:szCs w:val="28"/>
        </w:rPr>
        <w:t xml:space="preserve"> </w:t>
      </w:r>
      <w:r w:rsidR="003D1CA2" w:rsidRPr="00304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ponyrovskij-2-r38.gosweb.gosuslugi.ru</w:t>
      </w:r>
      <w:r w:rsidR="007900BD" w:rsidRPr="00B769EB">
        <w:rPr>
          <w:rFonts w:ascii="Times New Roman" w:hAnsi="Times New Roman" w:cs="Times New Roman"/>
          <w:sz w:val="28"/>
          <w:szCs w:val="28"/>
        </w:rPr>
        <w:t xml:space="preserve"> </w:t>
      </w:r>
      <w:r w:rsidR="003D1CA2">
        <w:rPr>
          <w:rFonts w:ascii="Times New Roman" w:hAnsi="Times New Roman" w:cs="Times New Roman"/>
          <w:sz w:val="28"/>
          <w:szCs w:val="28"/>
        </w:rPr>
        <w:br/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69EB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End w:id="0"/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DFE710" w14:textId="6DC375B8" w:rsidR="006A17CE" w:rsidRPr="00503442" w:rsidRDefault="00983924" w:rsidP="009209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00B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64A">
        <w:rPr>
          <w:rFonts w:ascii="Times New Roman" w:hAnsi="Times New Roman"/>
          <w:sz w:val="28"/>
          <w:szCs w:val="28"/>
        </w:rPr>
        <w:t>августа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364A" w:rsidRPr="00C3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69392EB" w14:textId="217C0D81" w:rsidR="00754AB8" w:rsidRDefault="003D1CA2" w:rsidP="00B80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2-го Поныровского сельсовета Поныровского района Курской области экспозицию организовать по адресу: Курская область, Поныровский район, с. 2-е Поныри, ул. Писаревка, д. 10</w:t>
      </w:r>
      <w:r w:rsidR="008315F1" w:rsidRPr="00FB4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17231C5E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Pr="00B769EB">
        <w:rPr>
          <w:rFonts w:ascii="Times New Roman" w:hAnsi="Times New Roman"/>
          <w:sz w:val="28"/>
          <w:szCs w:val="28"/>
        </w:rPr>
        <w:t xml:space="preserve">с </w:t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364A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769EB">
        <w:rPr>
          <w:rFonts w:ascii="Times New Roman" w:hAnsi="Times New Roman"/>
          <w:sz w:val="28"/>
          <w:szCs w:val="28"/>
        </w:rPr>
        <w:t xml:space="preserve"> 202</w:t>
      </w:r>
      <w:r w:rsidR="00F80E7D" w:rsidRPr="00B769EB">
        <w:rPr>
          <w:rFonts w:ascii="Times New Roman" w:hAnsi="Times New Roman"/>
          <w:sz w:val="28"/>
          <w:szCs w:val="28"/>
        </w:rPr>
        <w:t>3</w:t>
      </w:r>
      <w:r w:rsidRPr="00B769EB">
        <w:rPr>
          <w:rFonts w:ascii="Times New Roman" w:hAnsi="Times New Roman"/>
          <w:sz w:val="28"/>
          <w:szCs w:val="28"/>
        </w:rPr>
        <w:t xml:space="preserve"> года по </w:t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364A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E159E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08610D19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3D1CA2" w:rsidRPr="003D1CA2">
        <w:rPr>
          <w:rFonts w:ascii="Times New Roman" w:hAnsi="Times New Roman" w:cs="Times New Roman"/>
          <w:sz w:val="28"/>
          <w:szCs w:val="28"/>
        </w:rPr>
        <w:t>понедельник-пятница с 9:00 до 13:00 и с 15:00 до 18:00</w:t>
      </w:r>
      <w:r w:rsidRPr="006A7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635D3B" w14:textId="1F8FB772" w:rsidR="00C64A19" w:rsidRDefault="00983924" w:rsidP="009209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1CA2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</w:t>
      </w:r>
      <w:r w:rsidR="00C3364A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5BF68E53" w14:textId="08EC7CAB" w:rsidR="00C64A19" w:rsidRDefault="00983924" w:rsidP="009209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FC5602" w14:textId="31607AFE" w:rsidR="00C64A19" w:rsidRDefault="00C64A19" w:rsidP="009209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4857" w14:textId="77777777" w:rsidR="008D15AD" w:rsidRDefault="008D15AD" w:rsidP="00EE7226">
      <w:pPr>
        <w:spacing w:after="0" w:line="240" w:lineRule="auto"/>
      </w:pPr>
      <w:r>
        <w:separator/>
      </w:r>
    </w:p>
  </w:endnote>
  <w:endnote w:type="continuationSeparator" w:id="0">
    <w:p w14:paraId="6CD77507" w14:textId="77777777" w:rsidR="008D15AD" w:rsidRDefault="008D15AD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852A" w14:textId="77777777" w:rsidR="008D15AD" w:rsidRDefault="008D15AD" w:rsidP="00EE7226">
      <w:pPr>
        <w:spacing w:after="0" w:line="240" w:lineRule="auto"/>
      </w:pPr>
      <w:r>
        <w:separator/>
      </w:r>
    </w:p>
  </w:footnote>
  <w:footnote w:type="continuationSeparator" w:id="0">
    <w:p w14:paraId="04935F2F" w14:textId="77777777" w:rsidR="008D15AD" w:rsidRDefault="008D15AD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085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06150">
    <w:abstractNumId w:val="3"/>
  </w:num>
  <w:num w:numId="2" w16cid:durableId="564417625">
    <w:abstractNumId w:val="8"/>
  </w:num>
  <w:num w:numId="3" w16cid:durableId="810437736">
    <w:abstractNumId w:val="4"/>
  </w:num>
  <w:num w:numId="4" w16cid:durableId="2134517428">
    <w:abstractNumId w:val="1"/>
  </w:num>
  <w:num w:numId="5" w16cid:durableId="774718250">
    <w:abstractNumId w:val="5"/>
  </w:num>
  <w:num w:numId="6" w16cid:durableId="1178500533">
    <w:abstractNumId w:val="7"/>
  </w:num>
  <w:num w:numId="7" w16cid:durableId="998580566">
    <w:abstractNumId w:val="6"/>
  </w:num>
  <w:num w:numId="8" w16cid:durableId="526869872">
    <w:abstractNumId w:val="0"/>
  </w:num>
  <w:num w:numId="9" w16cid:durableId="1997108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832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D1CA2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96716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A7BCA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5F1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872F4"/>
    <w:rsid w:val="008A390F"/>
    <w:rsid w:val="008B0B95"/>
    <w:rsid w:val="008B68DE"/>
    <w:rsid w:val="008C26F2"/>
    <w:rsid w:val="008D15AD"/>
    <w:rsid w:val="008D46CD"/>
    <w:rsid w:val="008E057B"/>
    <w:rsid w:val="008E444E"/>
    <w:rsid w:val="008E47C6"/>
    <w:rsid w:val="008E6CFA"/>
    <w:rsid w:val="00901C0E"/>
    <w:rsid w:val="00917C59"/>
    <w:rsid w:val="00920911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769EB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3364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4085"/>
    <w:rsid w:val="00FB52D4"/>
    <w:rsid w:val="00FC30EC"/>
    <w:rsid w:val="00FC3526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D0C17FE4-E7D2-487D-856D-60BE33B4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56EB-F7D2-4652-908F-4CFC8C7F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2023-06-23T13:20:00Z</cp:lastPrinted>
  <dcterms:created xsi:type="dcterms:W3CDTF">2022-03-21T10:08:00Z</dcterms:created>
  <dcterms:modified xsi:type="dcterms:W3CDTF">2023-08-18T08:31:00Z</dcterms:modified>
</cp:coreProperties>
</file>