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66" w:rsidRPr="002F2570" w:rsidRDefault="00F42A66" w:rsidP="00D12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СОБРАНИЕ ДЕПУТАТОВ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2-ГО ПОНЫРОВСКОГО СЕЛЬСОВЕТА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ПОНЫРОВСКОГО РАЙОНА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КУРСКОЙ ОБЛАСТИ</w:t>
      </w:r>
    </w:p>
    <w:p w:rsidR="00F42A66" w:rsidRPr="002F2570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2A66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Р Е Ш Е Н И Е</w:t>
      </w:r>
    </w:p>
    <w:p w:rsidR="00285796" w:rsidRPr="002F2570" w:rsidRDefault="00285796" w:rsidP="0028579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F42A66" w:rsidRDefault="00F42A66" w:rsidP="00F42A66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en-US"/>
        </w:rPr>
      </w:pPr>
    </w:p>
    <w:p w:rsidR="002C1C43" w:rsidRDefault="00487688" w:rsidP="002C1C43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FD1B52">
        <w:rPr>
          <w:rFonts w:ascii="Times New Roman" w:hAnsi="Times New Roman"/>
          <w:b w:val="0"/>
          <w:sz w:val="28"/>
          <w:szCs w:val="28"/>
        </w:rPr>
        <w:t>27 сентяб</w:t>
      </w:r>
      <w:r w:rsidR="008A36D5">
        <w:rPr>
          <w:rFonts w:ascii="Times New Roman" w:hAnsi="Times New Roman"/>
          <w:b w:val="0"/>
          <w:sz w:val="28"/>
          <w:szCs w:val="28"/>
        </w:rPr>
        <w:t>ря</w:t>
      </w:r>
      <w:r>
        <w:rPr>
          <w:rFonts w:ascii="Times New Roman" w:hAnsi="Times New Roman"/>
          <w:b w:val="0"/>
          <w:sz w:val="28"/>
          <w:szCs w:val="28"/>
        </w:rPr>
        <w:t xml:space="preserve"> 2023</w:t>
      </w:r>
      <w:r w:rsidR="002C1C43">
        <w:rPr>
          <w:rFonts w:ascii="Times New Roman" w:hAnsi="Times New Roman"/>
          <w:b w:val="0"/>
          <w:sz w:val="28"/>
          <w:szCs w:val="28"/>
        </w:rPr>
        <w:t xml:space="preserve"> года № </w:t>
      </w:r>
    </w:p>
    <w:p w:rsidR="002C1C43" w:rsidRDefault="002C1C43" w:rsidP="002C1C43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с. 2- Поныри</w:t>
      </w:r>
    </w:p>
    <w:p w:rsidR="0004159C" w:rsidRDefault="0004159C" w:rsidP="002C1C43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04159C" w:rsidRDefault="0004159C" w:rsidP="0004159C">
      <w:pPr>
        <w:tabs>
          <w:tab w:val="left" w:pos="4820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 внесении изменений и дополнений в решение Собрания депутатов2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№ 14 от 14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декабря 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 «О бюджете 2-го Поныровского сельсовета Поныровског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о района Курской области на 2023 год и на плановый период 2024и 2025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годов»</w:t>
      </w:r>
    </w:p>
    <w:p w:rsidR="002C1C43" w:rsidRDefault="002C1C43" w:rsidP="002C1C43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F42A66" w:rsidRDefault="00F42A66" w:rsidP="00F42A66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en-US"/>
        </w:rPr>
      </w:pPr>
    </w:p>
    <w:p w:rsidR="00F42A66" w:rsidRDefault="009D0F21" w:rsidP="00F90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с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Поныровского района Курской области, Собрание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Поныровского района Курской области Р Е Ш И Л О: </w:t>
      </w:r>
    </w:p>
    <w:p w:rsidR="00441F36" w:rsidRDefault="00441F36" w:rsidP="00F9063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32"/>
          <w:szCs w:val="32"/>
          <w:lang w:eastAsia="en-US"/>
        </w:rPr>
      </w:pPr>
    </w:p>
    <w:p w:rsidR="00255486" w:rsidRDefault="00F42A66" w:rsidP="009203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Внести в решение Собрания депутатов 2-го Поныровского сельсоветаПоныровского района Курской области  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14 декабря 2022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 №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A27B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 </w:t>
      </w: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«О бюджете  2-го Поныровского сельсовета Поныровског</w:t>
      </w:r>
      <w:r w:rsidR="00920361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 района 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Курской области на 2023 год и на плановый период 2024 и 2025</w:t>
      </w: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ов» (газета «Знамя </w:t>
      </w:r>
      <w:r w:rsidR="009D0F21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обеды» от </w:t>
      </w:r>
      <w:r w:rsidR="001F471B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25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декабря 2022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года№ </w:t>
      </w:r>
      <w:r w:rsidR="001F471B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52</w:t>
      </w: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) следующие изменения и дополнения:</w:t>
      </w:r>
    </w:p>
    <w:p w:rsidR="007A6314" w:rsidRPr="007A6314" w:rsidRDefault="007A6314" w:rsidP="00441F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7A631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подпункте 1.1. пункта 1: </w:t>
      </w:r>
    </w:p>
    <w:p w:rsidR="00D12B8C" w:rsidRDefault="00D12B8C" w:rsidP="00B7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12B8C">
        <w:rPr>
          <w:rFonts w:ascii="Times New Roman" w:eastAsia="Times New Roman" w:hAnsi="Times New Roman" w:cs="Times New Roman"/>
          <w:sz w:val="28"/>
          <w:szCs w:val="28"/>
          <w:lang w:eastAsia="en-US"/>
        </w:rPr>
        <w:t>в абзаце 2 слова «</w:t>
      </w:r>
      <w:r w:rsidR="008A36D5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FD1B52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8A36D5">
        <w:rPr>
          <w:rFonts w:ascii="Times New Roman" w:eastAsia="Times New Roman" w:hAnsi="Times New Roman" w:cs="Times New Roman"/>
          <w:sz w:val="28"/>
          <w:szCs w:val="28"/>
          <w:lang w:eastAsia="en-US"/>
        </w:rPr>
        <w:t>142</w:t>
      </w:r>
      <w:r w:rsidR="00FD1B5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8A36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990 </w:t>
      </w:r>
      <w:r w:rsidR="00246B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</w:t>
      </w:r>
      <w:r w:rsid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ей</w:t>
      </w:r>
      <w:r w:rsidRPr="00D12B8C">
        <w:rPr>
          <w:rFonts w:ascii="Times New Roman" w:eastAsia="Times New Roman" w:hAnsi="Times New Roman" w:cs="Times New Roman"/>
          <w:sz w:val="28"/>
          <w:szCs w:val="28"/>
          <w:lang w:eastAsia="en-US"/>
        </w:rPr>
        <w:t>» заменить словами «</w:t>
      </w:r>
      <w:r w:rsidR="008A36D5">
        <w:rPr>
          <w:rFonts w:ascii="Times New Roman" w:eastAsia="Times New Roman" w:hAnsi="Times New Roman" w:cs="Times New Roman"/>
          <w:sz w:val="28"/>
          <w:szCs w:val="28"/>
          <w:lang w:eastAsia="en-US"/>
        </w:rPr>
        <w:t>22</w:t>
      </w:r>
      <w:r w:rsidR="00FD1B52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8A36D5">
        <w:rPr>
          <w:rFonts w:ascii="Times New Roman" w:eastAsia="Times New Roman" w:hAnsi="Times New Roman" w:cs="Times New Roman"/>
          <w:sz w:val="28"/>
          <w:szCs w:val="28"/>
          <w:lang w:eastAsia="en-US"/>
        </w:rPr>
        <w:t>830</w:t>
      </w:r>
      <w:r w:rsidR="00FD1B5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8A36D5">
        <w:rPr>
          <w:rFonts w:ascii="Times New Roman" w:eastAsia="Times New Roman" w:hAnsi="Times New Roman" w:cs="Times New Roman"/>
          <w:sz w:val="28"/>
          <w:szCs w:val="28"/>
          <w:lang w:eastAsia="en-US"/>
        </w:rPr>
        <w:t>042</w:t>
      </w:r>
      <w:r w:rsidR="00634BC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EC11FC">
        <w:rPr>
          <w:rFonts w:ascii="Times New Roman" w:eastAsia="Times New Roman" w:hAnsi="Times New Roman" w:cs="Times New Roman"/>
          <w:sz w:val="28"/>
          <w:szCs w:val="28"/>
          <w:lang w:eastAsia="en-US"/>
        </w:rPr>
        <w:t>рубл</w:t>
      </w:r>
      <w:r w:rsidR="00B73AC8">
        <w:rPr>
          <w:rFonts w:ascii="Times New Roman" w:eastAsia="Times New Roman" w:hAnsi="Times New Roman" w:cs="Times New Roman"/>
          <w:sz w:val="28"/>
          <w:szCs w:val="28"/>
          <w:lang w:eastAsia="en-US"/>
        </w:rPr>
        <w:t>ей</w:t>
      </w:r>
      <w:r w:rsidRPr="00D12B8C">
        <w:rPr>
          <w:rFonts w:ascii="Times New Roman" w:eastAsia="Times New Roman" w:hAnsi="Times New Roman" w:cs="Times New Roman"/>
          <w:sz w:val="28"/>
          <w:szCs w:val="28"/>
          <w:lang w:eastAsia="en-US"/>
        </w:rPr>
        <w:t>»;</w:t>
      </w:r>
    </w:p>
    <w:p w:rsidR="00441F36" w:rsidRDefault="00B73AC8" w:rsidP="00B7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абзац 3 </w:t>
      </w:r>
      <w:r w:rsid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изложить в новой редакции:</w:t>
      </w:r>
    </w:p>
    <w:p w:rsidR="00B73AC8" w:rsidRPr="00D12B8C" w:rsidRDefault="00441F36" w:rsidP="00B7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«</w:t>
      </w:r>
      <w:r w:rsidRP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3) дефицит местного бюджета на 2023 год в сумме </w:t>
      </w:r>
      <w:r w:rsidR="008A36D5">
        <w:rPr>
          <w:rFonts w:ascii="Times New Roman" w:eastAsia="Times New Roman" w:hAnsi="Times New Roman" w:cs="Times New Roman"/>
          <w:sz w:val="28"/>
          <w:szCs w:val="28"/>
          <w:lang w:eastAsia="en-US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 00</w:t>
      </w:r>
      <w:r w:rsidRP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000</w:t>
      </w:r>
      <w:r w:rsidRP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рублей</w:t>
      </w:r>
      <w:proofErr w:type="gramStart"/>
      <w:r w:rsidRP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  <w:proofErr w:type="gramEnd"/>
    </w:p>
    <w:p w:rsidR="00A51FF2" w:rsidRDefault="003978A9" w:rsidP="005F158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="00A02138">
        <w:rPr>
          <w:rFonts w:ascii="Times New Roman" w:hAnsi="Times New Roman"/>
          <w:sz w:val="28"/>
          <w:szCs w:val="28"/>
          <w:lang w:eastAsia="en-US"/>
        </w:rPr>
        <w:t xml:space="preserve">)  Приложения № </w:t>
      </w:r>
      <w:r w:rsidR="00B25A1E">
        <w:rPr>
          <w:rFonts w:ascii="Times New Roman" w:hAnsi="Times New Roman"/>
          <w:sz w:val="28"/>
          <w:szCs w:val="28"/>
          <w:lang w:eastAsia="en-US"/>
        </w:rPr>
        <w:t>1;</w:t>
      </w:r>
      <w:r w:rsidR="00634BCB">
        <w:rPr>
          <w:rFonts w:ascii="Times New Roman" w:hAnsi="Times New Roman"/>
          <w:sz w:val="28"/>
          <w:szCs w:val="28"/>
          <w:lang w:eastAsia="en-US"/>
        </w:rPr>
        <w:t>2</w:t>
      </w:r>
      <w:r w:rsidR="00732467">
        <w:rPr>
          <w:rFonts w:ascii="Times New Roman" w:hAnsi="Times New Roman"/>
          <w:sz w:val="28"/>
          <w:szCs w:val="28"/>
          <w:lang w:eastAsia="en-US"/>
        </w:rPr>
        <w:t>;</w:t>
      </w:r>
      <w:r w:rsidR="00634BCB">
        <w:rPr>
          <w:rFonts w:ascii="Times New Roman" w:hAnsi="Times New Roman"/>
          <w:sz w:val="28"/>
          <w:szCs w:val="28"/>
          <w:lang w:eastAsia="en-US"/>
        </w:rPr>
        <w:t>3</w:t>
      </w:r>
      <w:r w:rsidR="00B73AC8">
        <w:rPr>
          <w:rFonts w:ascii="Times New Roman" w:hAnsi="Times New Roman"/>
          <w:sz w:val="28"/>
          <w:szCs w:val="28"/>
          <w:lang w:eastAsia="en-US"/>
        </w:rPr>
        <w:t>;</w:t>
      </w:r>
      <w:r w:rsidR="00634BCB">
        <w:rPr>
          <w:rFonts w:ascii="Times New Roman" w:hAnsi="Times New Roman"/>
          <w:sz w:val="28"/>
          <w:szCs w:val="28"/>
          <w:lang w:eastAsia="en-US"/>
        </w:rPr>
        <w:t>4;5</w:t>
      </w:r>
      <w:r w:rsidR="00732467">
        <w:rPr>
          <w:rFonts w:ascii="Times New Roman" w:hAnsi="Times New Roman"/>
          <w:sz w:val="28"/>
          <w:szCs w:val="28"/>
          <w:lang w:eastAsia="en-US"/>
        </w:rPr>
        <w:t>;</w:t>
      </w:r>
      <w:r w:rsidR="00A51FF2">
        <w:rPr>
          <w:rFonts w:ascii="Times New Roman" w:hAnsi="Times New Roman"/>
          <w:sz w:val="28"/>
          <w:szCs w:val="28"/>
          <w:lang w:eastAsia="en-US"/>
        </w:rPr>
        <w:t xml:space="preserve"> изложить в новой редакции (прилагаются). </w:t>
      </w:r>
    </w:p>
    <w:p w:rsidR="00F42A66" w:rsidRDefault="004E65C7" w:rsidP="004E65C7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2. Настоящее решение вступает в силу со дня его</w:t>
      </w:r>
      <w:r w:rsidR="00CA69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подписания и подлежит</w:t>
      </w: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опубликовани</w:t>
      </w:r>
      <w:r w:rsidR="00CA690A">
        <w:rPr>
          <w:rFonts w:ascii="Times New Roman" w:eastAsia="Times New Roman" w:hAnsi="Times New Roman" w:cs="Times New Roman"/>
          <w:sz w:val="28"/>
          <w:szCs w:val="28"/>
          <w:lang w:eastAsia="en-US"/>
        </w:rPr>
        <w:t>ю</w:t>
      </w: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74C88" w:rsidRPr="004E65C7" w:rsidRDefault="00074C88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Председатель Собрания депутатов 2-го </w:t>
      </w:r>
    </w:p>
    <w:p w:rsidR="00074C88" w:rsidRPr="004E65C7" w:rsidRDefault="00074C88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Поныровского сельсовета Поныровского </w:t>
      </w:r>
    </w:p>
    <w:p w:rsidR="00074C88" w:rsidRPr="004E65C7" w:rsidRDefault="004E65C7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айона Курской области</w:t>
      </w:r>
      <w:r w:rsidR="00380E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</w:t>
      </w:r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А.Г.Солдатенков</w:t>
      </w:r>
      <w:proofErr w:type="spellEnd"/>
    </w:p>
    <w:p w:rsidR="004E65C7" w:rsidRDefault="004E65C7" w:rsidP="00074C88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8546B" w:rsidRDefault="00074C88">
      <w:r w:rsidRPr="00B3697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2-го Поныровского сельсовета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Ю.А.Ломакин</w:t>
      </w:r>
    </w:p>
    <w:sectPr w:rsidR="00A8546B" w:rsidSect="00F9063F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21AD"/>
    <w:multiLevelType w:val="hybridMultilevel"/>
    <w:tmpl w:val="3EF80DC2"/>
    <w:lvl w:ilvl="0" w:tplc="324ABAFE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42E16708"/>
    <w:multiLevelType w:val="hybridMultilevel"/>
    <w:tmpl w:val="2BA6CD6C"/>
    <w:lvl w:ilvl="0" w:tplc="DB5C073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17019CA"/>
    <w:multiLevelType w:val="hybridMultilevel"/>
    <w:tmpl w:val="B7A49E92"/>
    <w:lvl w:ilvl="0" w:tplc="204EAE8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901E33"/>
    <w:multiLevelType w:val="hybridMultilevel"/>
    <w:tmpl w:val="1542D192"/>
    <w:lvl w:ilvl="0" w:tplc="6A24512C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2A66"/>
    <w:rsid w:val="00026AE9"/>
    <w:rsid w:val="0004159C"/>
    <w:rsid w:val="00074C88"/>
    <w:rsid w:val="000F3DAA"/>
    <w:rsid w:val="00145498"/>
    <w:rsid w:val="00161DDB"/>
    <w:rsid w:val="001C2ECB"/>
    <w:rsid w:val="001E65DF"/>
    <w:rsid w:val="001F471B"/>
    <w:rsid w:val="00246B92"/>
    <w:rsid w:val="00255486"/>
    <w:rsid w:val="00285796"/>
    <w:rsid w:val="002C1C43"/>
    <w:rsid w:val="002C1E34"/>
    <w:rsid w:val="00380E3B"/>
    <w:rsid w:val="003978A9"/>
    <w:rsid w:val="004065DF"/>
    <w:rsid w:val="0042776E"/>
    <w:rsid w:val="00441F36"/>
    <w:rsid w:val="00461BCA"/>
    <w:rsid w:val="00487688"/>
    <w:rsid w:val="00491393"/>
    <w:rsid w:val="004A7F40"/>
    <w:rsid w:val="004E65C7"/>
    <w:rsid w:val="00546D57"/>
    <w:rsid w:val="005E7C76"/>
    <w:rsid w:val="005F1580"/>
    <w:rsid w:val="005F474B"/>
    <w:rsid w:val="00624FF6"/>
    <w:rsid w:val="00634BCB"/>
    <w:rsid w:val="006C6938"/>
    <w:rsid w:val="006D0963"/>
    <w:rsid w:val="007107B9"/>
    <w:rsid w:val="00732467"/>
    <w:rsid w:val="007A6314"/>
    <w:rsid w:val="007A7FC7"/>
    <w:rsid w:val="007B57CB"/>
    <w:rsid w:val="00822FD5"/>
    <w:rsid w:val="008A36D5"/>
    <w:rsid w:val="008E62A4"/>
    <w:rsid w:val="00914F9B"/>
    <w:rsid w:val="00920361"/>
    <w:rsid w:val="0092121F"/>
    <w:rsid w:val="0097488F"/>
    <w:rsid w:val="009D0F21"/>
    <w:rsid w:val="00A02138"/>
    <w:rsid w:val="00A27B3D"/>
    <w:rsid w:val="00A51FF2"/>
    <w:rsid w:val="00A8546B"/>
    <w:rsid w:val="00AA2902"/>
    <w:rsid w:val="00AB31E0"/>
    <w:rsid w:val="00B25A1E"/>
    <w:rsid w:val="00B46B9B"/>
    <w:rsid w:val="00B73AC8"/>
    <w:rsid w:val="00C06C9E"/>
    <w:rsid w:val="00C13823"/>
    <w:rsid w:val="00C9644B"/>
    <w:rsid w:val="00CA690A"/>
    <w:rsid w:val="00CD33E5"/>
    <w:rsid w:val="00D01FD7"/>
    <w:rsid w:val="00D12B8C"/>
    <w:rsid w:val="00D35D73"/>
    <w:rsid w:val="00D645CB"/>
    <w:rsid w:val="00D71502"/>
    <w:rsid w:val="00D90FD4"/>
    <w:rsid w:val="00DB19C8"/>
    <w:rsid w:val="00DE20B0"/>
    <w:rsid w:val="00DF1652"/>
    <w:rsid w:val="00E13690"/>
    <w:rsid w:val="00E53D84"/>
    <w:rsid w:val="00EC11FC"/>
    <w:rsid w:val="00F1407F"/>
    <w:rsid w:val="00F413BB"/>
    <w:rsid w:val="00F42A66"/>
    <w:rsid w:val="00F9063F"/>
    <w:rsid w:val="00FA54AE"/>
    <w:rsid w:val="00FD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A66"/>
    <w:pPr>
      <w:ind w:left="720"/>
      <w:contextualSpacing/>
    </w:pPr>
  </w:style>
  <w:style w:type="paragraph" w:customStyle="1" w:styleId="ConsTitle">
    <w:name w:val="ConsTitle"/>
    <w:rsid w:val="002C1C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cp:lastPrinted>2022-10-31T08:56:00Z</cp:lastPrinted>
  <dcterms:created xsi:type="dcterms:W3CDTF">2023-07-03T13:14:00Z</dcterms:created>
  <dcterms:modified xsi:type="dcterms:W3CDTF">2023-09-28T07:27:00Z</dcterms:modified>
</cp:coreProperties>
</file>